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26" w:type="dxa"/>
        <w:tblLook w:val="04A0"/>
      </w:tblPr>
      <w:tblGrid>
        <w:gridCol w:w="1890"/>
        <w:gridCol w:w="1894"/>
        <w:gridCol w:w="1841"/>
        <w:gridCol w:w="1874"/>
        <w:gridCol w:w="1882"/>
        <w:gridCol w:w="2157"/>
        <w:gridCol w:w="1888"/>
      </w:tblGrid>
      <w:tr w:rsidR="001122AF" w:rsidTr="002E4DB6">
        <w:trPr>
          <w:trHeight w:val="1528"/>
        </w:trPr>
        <w:tc>
          <w:tcPr>
            <w:tcW w:w="1890" w:type="dxa"/>
            <w:shd w:val="clear" w:color="auto" w:fill="000000" w:themeFill="text1"/>
          </w:tcPr>
          <w:p w:rsidR="00944CFC" w:rsidRPr="009A2904" w:rsidRDefault="00F81944">
            <w:pPr>
              <w:rPr>
                <w:color w:val="FFC000"/>
                <w:sz w:val="28"/>
                <w:szCs w:val="28"/>
              </w:rPr>
            </w:pPr>
            <w:r w:rsidRPr="009A2904">
              <w:rPr>
                <w:color w:val="FFC000"/>
                <w:sz w:val="28"/>
                <w:szCs w:val="28"/>
              </w:rPr>
              <w:t>COVALENT</w:t>
            </w:r>
          </w:p>
          <w:p w:rsidR="00F81944" w:rsidRPr="009A2904" w:rsidRDefault="00F81944">
            <w:pPr>
              <w:rPr>
                <w:color w:val="FFC000"/>
                <w:sz w:val="28"/>
                <w:szCs w:val="28"/>
              </w:rPr>
            </w:pPr>
            <w:r w:rsidRPr="009A2904">
              <w:rPr>
                <w:color w:val="FFC000"/>
                <w:sz w:val="28"/>
                <w:szCs w:val="28"/>
              </w:rPr>
              <w:t>NONPOLAR</w:t>
            </w:r>
          </w:p>
          <w:p w:rsidR="00F81944" w:rsidRDefault="00F81944"/>
          <w:p w:rsidR="00F81944" w:rsidRDefault="00F81944">
            <w:r>
              <w:t>I.C</w:t>
            </w:r>
            <w:r w:rsidR="004550D6">
              <w:t xml:space="preserve"> </w:t>
            </w:r>
            <w:r>
              <w:t>&lt;</w:t>
            </w:r>
            <w:r w:rsidR="004550D6">
              <w:t xml:space="preserve"> </w:t>
            </w:r>
            <w:r>
              <w:t>0.4</w:t>
            </w:r>
          </w:p>
          <w:p w:rsidR="00F81944" w:rsidRDefault="001A2412"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Speech Bubble: Rectangle 1" o:spid="_x0000_s1026" type="#_x0000_t61" style="position:absolute;margin-left:-75.5pt;margin-top:26.55pt;width:69.3pt;height:81.1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" adj="24656,11134" fillcolor="#a9d18e" strokecolor="#2f528f" strokeweight="1pt">
                  <v:textbox>
                    <w:txbxContent>
                      <w:p w:rsidR="00ED60E3" w:rsidRPr="004D452B" w:rsidRDefault="00ED60E3" w:rsidP="00ED60E3">
                        <w:pPr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4D452B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BOND TYPE</w:t>
                        </w:r>
                      </w:p>
                    </w:txbxContent>
                  </v:textbox>
                </v:shape>
              </w:pict>
            </w:r>
            <w:r w:rsidR="00F81944">
              <w:t>SYMETRICAL</w:t>
            </w:r>
          </w:p>
        </w:tc>
        <w:tc>
          <w:tcPr>
            <w:tcW w:w="1894" w:type="dxa"/>
            <w:shd w:val="clear" w:color="auto" w:fill="000000" w:themeFill="text1"/>
          </w:tcPr>
          <w:p w:rsidR="00944CFC" w:rsidRPr="008E6711" w:rsidRDefault="008E6711">
            <w:pPr>
              <w:rPr>
                <w:color w:val="FFC000"/>
                <w:sz w:val="28"/>
                <w:szCs w:val="28"/>
              </w:rPr>
            </w:pPr>
            <w:r w:rsidRPr="008E6711">
              <w:rPr>
                <w:color w:val="FFC000"/>
                <w:sz w:val="28"/>
                <w:szCs w:val="28"/>
              </w:rPr>
              <w:t>COVALENT POLAR</w:t>
            </w:r>
          </w:p>
          <w:p w:rsidR="008E6711" w:rsidRPr="008E6711" w:rsidRDefault="008E6711">
            <w:pPr>
              <w:rPr>
                <w:sz w:val="24"/>
                <w:szCs w:val="24"/>
              </w:rPr>
            </w:pPr>
          </w:p>
          <w:p w:rsidR="008E6711" w:rsidRPr="008E6711" w:rsidRDefault="008E6711">
            <w:pPr>
              <w:rPr>
                <w:sz w:val="24"/>
                <w:szCs w:val="24"/>
              </w:rPr>
            </w:pPr>
            <w:r w:rsidRPr="008E6711">
              <w:rPr>
                <w:sz w:val="24"/>
                <w:szCs w:val="24"/>
              </w:rPr>
              <w:t>I.C. 0.4 – 1.7</w:t>
            </w:r>
          </w:p>
          <w:p w:rsidR="008E6711" w:rsidRDefault="008E6711">
            <w:r w:rsidRPr="008E6711">
              <w:rPr>
                <w:sz w:val="24"/>
                <w:szCs w:val="24"/>
              </w:rPr>
              <w:t>ASYMETRICAL</w:t>
            </w:r>
          </w:p>
        </w:tc>
        <w:tc>
          <w:tcPr>
            <w:tcW w:w="1841" w:type="dxa"/>
            <w:shd w:val="clear" w:color="auto" w:fill="000000" w:themeFill="text1"/>
          </w:tcPr>
          <w:p w:rsidR="00944CFC" w:rsidRDefault="004550D6">
            <w:pPr>
              <w:rPr>
                <w:color w:val="FFC000"/>
                <w:sz w:val="28"/>
                <w:szCs w:val="28"/>
              </w:rPr>
            </w:pPr>
            <w:r w:rsidRPr="004550D6">
              <w:rPr>
                <w:color w:val="FFC000"/>
                <w:sz w:val="28"/>
                <w:szCs w:val="28"/>
              </w:rPr>
              <w:t>IONIC</w:t>
            </w:r>
          </w:p>
          <w:p w:rsidR="004550D6" w:rsidRDefault="004550D6">
            <w:pPr>
              <w:rPr>
                <w:color w:val="FFC000"/>
                <w:sz w:val="28"/>
                <w:szCs w:val="28"/>
              </w:rPr>
            </w:pPr>
          </w:p>
          <w:p w:rsidR="004550D6" w:rsidRPr="004550D6" w:rsidRDefault="004550D6">
            <w:pPr>
              <w:rPr>
                <w:color w:val="FFFFFF" w:themeColor="background1"/>
                <w:sz w:val="24"/>
                <w:szCs w:val="24"/>
              </w:rPr>
            </w:pPr>
            <w:r w:rsidRPr="004550D6">
              <w:rPr>
                <w:color w:val="FFFFFF" w:themeColor="background1"/>
                <w:sz w:val="24"/>
                <w:szCs w:val="24"/>
              </w:rPr>
              <w:t>I.C. &gt; 1.7</w:t>
            </w:r>
          </w:p>
          <w:p w:rsidR="004550D6" w:rsidRPr="004550D6" w:rsidRDefault="004550D6">
            <w:pPr>
              <w:rPr>
                <w:color w:val="FFC000"/>
                <w:sz w:val="28"/>
                <w:szCs w:val="28"/>
              </w:rPr>
            </w:pPr>
            <w:r w:rsidRPr="004550D6">
              <w:rPr>
                <w:color w:val="FFFFFF" w:themeColor="background1"/>
                <w:sz w:val="24"/>
                <w:szCs w:val="24"/>
              </w:rPr>
              <w:t xml:space="preserve">GROUP </w:t>
            </w:r>
            <w:r w:rsidR="0063701E">
              <w:rPr>
                <w:color w:val="FFFFFF" w:themeColor="background1"/>
                <w:sz w:val="24"/>
                <w:szCs w:val="24"/>
              </w:rPr>
              <w:t xml:space="preserve">1 </w:t>
            </w:r>
            <w:r w:rsidRPr="004550D6">
              <w:rPr>
                <w:color w:val="FFFFFF" w:themeColor="background1"/>
                <w:sz w:val="24"/>
                <w:szCs w:val="24"/>
              </w:rPr>
              <w:t>METAL</w:t>
            </w:r>
          </w:p>
        </w:tc>
        <w:tc>
          <w:tcPr>
            <w:tcW w:w="1874" w:type="dxa"/>
            <w:shd w:val="clear" w:color="auto" w:fill="000000" w:themeFill="text1"/>
          </w:tcPr>
          <w:p w:rsidR="00944CFC" w:rsidRDefault="00EF3432">
            <w:pPr>
              <w:rPr>
                <w:color w:val="FFC000"/>
                <w:sz w:val="28"/>
                <w:szCs w:val="28"/>
              </w:rPr>
            </w:pPr>
            <w:r w:rsidRPr="00EF3432">
              <w:rPr>
                <w:color w:val="FFC000"/>
                <w:sz w:val="28"/>
                <w:szCs w:val="28"/>
              </w:rPr>
              <w:t>METALLIC</w:t>
            </w:r>
          </w:p>
          <w:p w:rsidR="00EF3432" w:rsidRDefault="00EF3432">
            <w:pPr>
              <w:rPr>
                <w:color w:val="FFC000"/>
                <w:sz w:val="28"/>
                <w:szCs w:val="28"/>
              </w:rPr>
            </w:pPr>
          </w:p>
          <w:p w:rsidR="00EF3432" w:rsidRPr="00517268" w:rsidRDefault="00EF3432">
            <w:pPr>
              <w:rPr>
                <w:b/>
                <w:color w:val="FFFFFF" w:themeColor="background1"/>
              </w:rPr>
            </w:pPr>
            <w:r w:rsidRPr="00517268">
              <w:rPr>
                <w:b/>
              </w:rPr>
              <w:t>METAL ATOM FROM LEFT OF P TABLE</w:t>
            </w:r>
          </w:p>
        </w:tc>
        <w:tc>
          <w:tcPr>
            <w:tcW w:w="1882" w:type="dxa"/>
            <w:shd w:val="clear" w:color="auto" w:fill="000000" w:themeFill="text1"/>
          </w:tcPr>
          <w:p w:rsidR="00944CFC" w:rsidRPr="00532D80" w:rsidRDefault="00532D80">
            <w:pPr>
              <w:rPr>
                <w:sz w:val="28"/>
                <w:szCs w:val="28"/>
              </w:rPr>
            </w:pPr>
            <w:r w:rsidRPr="00532D80">
              <w:rPr>
                <w:color w:val="FFC000"/>
                <w:sz w:val="28"/>
                <w:szCs w:val="28"/>
              </w:rPr>
              <w:t>COVALENT NETWORK CRYSTAL SOLID</w:t>
            </w:r>
          </w:p>
        </w:tc>
        <w:tc>
          <w:tcPr>
            <w:tcW w:w="2157" w:type="dxa"/>
            <w:shd w:val="clear" w:color="auto" w:fill="000000" w:themeFill="text1"/>
          </w:tcPr>
          <w:p w:rsidR="00944CFC" w:rsidRPr="0063701E" w:rsidRDefault="00532D80">
            <w:pPr>
              <w:rPr>
                <w:color w:val="FFC000"/>
                <w:sz w:val="32"/>
                <w:szCs w:val="32"/>
              </w:rPr>
            </w:pPr>
            <w:r w:rsidRPr="0063701E">
              <w:rPr>
                <w:color w:val="FFC000"/>
                <w:sz w:val="32"/>
                <w:szCs w:val="32"/>
              </w:rPr>
              <w:t>HYDROGEN BONDING</w:t>
            </w:r>
          </w:p>
          <w:p w:rsidR="00532D80" w:rsidRPr="00532D80" w:rsidRDefault="00532D80">
            <w:pPr>
              <w:rPr>
                <w:sz w:val="36"/>
                <w:szCs w:val="36"/>
              </w:rPr>
            </w:pPr>
            <w:r w:rsidRPr="0063701E">
              <w:rPr>
                <w:color w:val="FFC000"/>
                <w:sz w:val="32"/>
                <w:szCs w:val="32"/>
              </w:rPr>
              <w:t>DIPOLE ATTRACTION</w:t>
            </w:r>
          </w:p>
        </w:tc>
        <w:tc>
          <w:tcPr>
            <w:tcW w:w="1888" w:type="dxa"/>
            <w:shd w:val="clear" w:color="auto" w:fill="000000" w:themeFill="text1"/>
          </w:tcPr>
          <w:p w:rsidR="00944CFC" w:rsidRDefault="00532D80">
            <w:r w:rsidRPr="00532D80">
              <w:rPr>
                <w:color w:val="FFC000"/>
              </w:rPr>
              <w:t>NOBLE GAS AND OTHER UNCOMBINED ATOMS</w:t>
            </w:r>
          </w:p>
        </w:tc>
      </w:tr>
      <w:tr w:rsidR="001122AF" w:rsidTr="002E4DB6">
        <w:trPr>
          <w:trHeight w:val="1528"/>
        </w:trPr>
        <w:tc>
          <w:tcPr>
            <w:tcW w:w="1890" w:type="dxa"/>
          </w:tcPr>
          <w:p w:rsidR="00944CFC" w:rsidRDefault="002E4DB6">
            <w:r>
              <w:t xml:space="preserve">               </w:t>
            </w:r>
            <w:r w:rsidR="005A0A96">
              <w:t>COVALENT EVENLY SHARED</w:t>
            </w:r>
            <w:r>
              <w:t xml:space="preserve">                                                   </w:t>
            </w:r>
          </w:p>
        </w:tc>
        <w:tc>
          <w:tcPr>
            <w:tcW w:w="1894" w:type="dxa"/>
          </w:tcPr>
          <w:p w:rsidR="00944CFC" w:rsidRDefault="00944CFC"/>
          <w:p w:rsidR="005A0A96" w:rsidRDefault="005A0A96">
            <w:r>
              <w:t>COVALENT UNEQUAL SHARING</w:t>
            </w:r>
          </w:p>
        </w:tc>
        <w:tc>
          <w:tcPr>
            <w:tcW w:w="1841" w:type="dxa"/>
          </w:tcPr>
          <w:p w:rsidR="00944CFC" w:rsidRDefault="00944CFC"/>
          <w:p w:rsidR="005A0A96" w:rsidRDefault="005A0A96">
            <w:r>
              <w:t xml:space="preserve">TRANSFER OF ELECTRON FROM METAL TO </w:t>
            </w:r>
            <w:r w:rsidR="00366BD5">
              <w:t>NON-METAL</w:t>
            </w:r>
            <w:r>
              <w:t>.</w:t>
            </w:r>
          </w:p>
        </w:tc>
        <w:tc>
          <w:tcPr>
            <w:tcW w:w="1874" w:type="dxa"/>
          </w:tcPr>
          <w:p w:rsidR="00944CFC" w:rsidRDefault="00944CFC"/>
          <w:p w:rsidR="00517268" w:rsidRDefault="00517268">
            <w:r>
              <w:t>METALLIC SEA OF MOBILE ELECTRONS</w:t>
            </w:r>
          </w:p>
        </w:tc>
        <w:tc>
          <w:tcPr>
            <w:tcW w:w="1882" w:type="dxa"/>
          </w:tcPr>
          <w:p w:rsidR="00944CFC" w:rsidRDefault="00944CFC"/>
          <w:p w:rsidR="00517268" w:rsidRDefault="00517268">
            <w:r>
              <w:t>COVALENT</w:t>
            </w:r>
          </w:p>
        </w:tc>
        <w:tc>
          <w:tcPr>
            <w:tcW w:w="2157" w:type="dxa"/>
          </w:tcPr>
          <w:p w:rsidR="00944CFC" w:rsidRDefault="00944CFC"/>
          <w:p w:rsidR="00517268" w:rsidRDefault="00517268">
            <w:r>
              <w:t xml:space="preserve">WHEN H IS DIRECTLY COVALENTLY (POLAR) BONDED TO </w:t>
            </w:r>
            <w:r w:rsidR="00366BD5">
              <w:t>F, O, N</w:t>
            </w:r>
          </w:p>
        </w:tc>
        <w:tc>
          <w:tcPr>
            <w:tcW w:w="1888" w:type="dxa"/>
          </w:tcPr>
          <w:p w:rsidR="00944CFC" w:rsidRDefault="00944CFC"/>
          <w:p w:rsidR="00517268" w:rsidRDefault="00517268">
            <w:r>
              <w:t>NONE</w:t>
            </w:r>
          </w:p>
        </w:tc>
      </w:tr>
      <w:tr w:rsidR="00ED60E3" w:rsidTr="002E4DB6">
        <w:trPr>
          <w:trHeight w:val="1528"/>
        </w:trPr>
        <w:tc>
          <w:tcPr>
            <w:tcW w:w="1890" w:type="dxa"/>
          </w:tcPr>
          <w:p w:rsidR="00366BD5" w:rsidRDefault="001A2412" w:rsidP="00ED60E3">
            <w:r>
              <w:rPr>
                <w:noProof/>
              </w:rPr>
              <w:pict>
                <v:shape id="Speech Bubble: Rectangle 11" o:spid="_x0000_s1027" type="#_x0000_t61" style="position:absolute;margin-left:-76.05pt;margin-top:1.95pt;width:69.25pt;height:113.9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" adj="23891,15312" fillcolor="#4472c4 [3204]" strokecolor="#1f3763 [1604]" strokeweight="1pt">
                  <v:textbox>
                    <w:txbxContent>
                      <w:p w:rsidR="002E4DB6" w:rsidRPr="002E4DB6" w:rsidRDefault="002E4DB6" w:rsidP="002E4DB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E4DB6">
                          <w:rPr>
                            <w:b/>
                            <w:sz w:val="18"/>
                            <w:szCs w:val="18"/>
                          </w:rPr>
                          <w:t>ATTRACTIONS</w:t>
                        </w:r>
                      </w:p>
                    </w:txbxContent>
                  </v:textbox>
                </v:shape>
              </w:pict>
            </w:r>
          </w:p>
          <w:p w:rsidR="00517268" w:rsidRDefault="00366BD5" w:rsidP="00ED60E3">
            <w:r>
              <w:t>VAN DER WAALS. LONDON DISPERSION</w:t>
            </w:r>
          </w:p>
          <w:p w:rsidR="00FB0FF4" w:rsidRDefault="00FB0FF4" w:rsidP="00ED60E3"/>
          <w:p w:rsidR="00FB0FF4" w:rsidRPr="00FB0FF4" w:rsidRDefault="00FB0FF4" w:rsidP="00ED60E3">
            <w:pPr>
              <w:rPr>
                <w:color w:val="C00000"/>
                <w:sz w:val="28"/>
                <w:szCs w:val="28"/>
              </w:rPr>
            </w:pPr>
            <w:r w:rsidRPr="00FB0FF4">
              <w:rPr>
                <w:color w:val="C00000"/>
                <w:sz w:val="28"/>
                <w:szCs w:val="28"/>
              </w:rPr>
              <w:t>INSOLUBLE IN WATER</w:t>
            </w:r>
          </w:p>
          <w:p w:rsidR="00ED60E3" w:rsidRDefault="001A2412" w:rsidP="00ED60E3">
            <w:r>
              <w:rPr>
                <w:noProof/>
              </w:rPr>
              <w:pict>
                <v:shape id="Speech Bubble: Rectangle 6" o:spid="_x0000_s1028" type="#_x0000_t61" style="position:absolute;margin-left:-76.6pt;margin-top:15.65pt;width:69.8pt;height:78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" adj="23326,11134" fillcolor="#a8d08d [1945]" strokecolor="#1f3763 [1604]" strokeweight="1pt">
                  <v:textbox>
                    <w:txbxContent>
                      <w:p w:rsidR="00ED60E3" w:rsidRPr="005A0A96" w:rsidRDefault="005A0A96" w:rsidP="005A0A96">
                        <w:pPr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5A0A96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>M.P</w:t>
                        </w:r>
                        <w:proofErr w:type="gramStart"/>
                        <w:r w:rsidRPr="005A0A96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>./</w:t>
                        </w:r>
                        <w:proofErr w:type="gramEnd"/>
                        <w:r w:rsidRPr="005A0A96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>B.P.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4" w:type="dxa"/>
          </w:tcPr>
          <w:p w:rsidR="00ED60E3" w:rsidRDefault="00ED60E3" w:rsidP="00ED60E3"/>
          <w:p w:rsidR="00366BD5" w:rsidRDefault="00366BD5" w:rsidP="00ED60E3">
            <w:r>
              <w:t>DIPOLE ATTRACTION</w:t>
            </w:r>
          </w:p>
          <w:p w:rsidR="00FB0FF4" w:rsidRDefault="00FB0FF4" w:rsidP="00ED60E3"/>
          <w:p w:rsidR="00FB0FF4" w:rsidRDefault="00FB0FF4" w:rsidP="00ED60E3"/>
          <w:p w:rsidR="00FB0FF4" w:rsidRPr="00FB0FF4" w:rsidRDefault="00FB0FF4" w:rsidP="00FB0FF4">
            <w:pPr>
              <w:rPr>
                <w:color w:val="C00000"/>
                <w:sz w:val="28"/>
                <w:szCs w:val="28"/>
              </w:rPr>
            </w:pPr>
            <w:r w:rsidRPr="00FB0FF4">
              <w:rPr>
                <w:color w:val="C00000"/>
                <w:sz w:val="28"/>
                <w:szCs w:val="28"/>
              </w:rPr>
              <w:t>SOLUBLE IN WATER</w:t>
            </w:r>
          </w:p>
          <w:p w:rsidR="00FB0FF4" w:rsidRDefault="00FB0FF4" w:rsidP="00ED60E3"/>
        </w:tc>
        <w:tc>
          <w:tcPr>
            <w:tcW w:w="1841" w:type="dxa"/>
          </w:tcPr>
          <w:p w:rsidR="00ED60E3" w:rsidRDefault="00ED60E3" w:rsidP="00ED60E3"/>
          <w:p w:rsidR="00366BD5" w:rsidRDefault="00366BD5" w:rsidP="00ED60E3">
            <w:r>
              <w:t>IONIC</w:t>
            </w:r>
          </w:p>
          <w:p w:rsidR="00FB0FF4" w:rsidRDefault="00FB0FF4" w:rsidP="00ED60E3"/>
          <w:p w:rsidR="00FB0FF4" w:rsidRDefault="00FB0FF4" w:rsidP="00ED60E3"/>
          <w:p w:rsidR="00FB0FF4" w:rsidRDefault="00FB0FF4" w:rsidP="00ED60E3"/>
          <w:p w:rsidR="00FB0FF4" w:rsidRPr="00FB0FF4" w:rsidRDefault="00FB0FF4" w:rsidP="00FB0FF4">
            <w:pPr>
              <w:rPr>
                <w:color w:val="C00000"/>
                <w:sz w:val="28"/>
                <w:szCs w:val="28"/>
              </w:rPr>
            </w:pPr>
            <w:r w:rsidRPr="00FB0FF4">
              <w:rPr>
                <w:color w:val="C00000"/>
                <w:sz w:val="28"/>
                <w:szCs w:val="28"/>
              </w:rPr>
              <w:t>SOLUBLE IN WATER</w:t>
            </w:r>
          </w:p>
          <w:p w:rsidR="00FB0FF4" w:rsidRDefault="00FB0FF4" w:rsidP="00ED60E3"/>
        </w:tc>
        <w:tc>
          <w:tcPr>
            <w:tcW w:w="1874" w:type="dxa"/>
          </w:tcPr>
          <w:p w:rsidR="00ED60E3" w:rsidRDefault="00ED60E3" w:rsidP="00ED60E3"/>
          <w:p w:rsidR="00366BD5" w:rsidRDefault="00366BD5" w:rsidP="00ED60E3">
            <w:r>
              <w:t>“STRONG” VAN DER WAALS</w:t>
            </w:r>
          </w:p>
          <w:p w:rsidR="00FB0FF4" w:rsidRDefault="00FB0FF4" w:rsidP="00ED60E3"/>
          <w:p w:rsidR="00FB0FF4" w:rsidRDefault="00FB0FF4" w:rsidP="00ED60E3"/>
          <w:p w:rsidR="00FB0FF4" w:rsidRPr="00FB0FF4" w:rsidRDefault="00FB0FF4" w:rsidP="00FB0FF4">
            <w:pPr>
              <w:rPr>
                <w:color w:val="C00000"/>
                <w:sz w:val="28"/>
                <w:szCs w:val="28"/>
              </w:rPr>
            </w:pPr>
            <w:r w:rsidRPr="00FB0FF4">
              <w:rPr>
                <w:color w:val="C00000"/>
                <w:sz w:val="28"/>
                <w:szCs w:val="28"/>
              </w:rPr>
              <w:t>INSOLUBLE IN WATER</w:t>
            </w:r>
          </w:p>
          <w:p w:rsidR="00FB0FF4" w:rsidRDefault="00FB0FF4" w:rsidP="00ED60E3"/>
        </w:tc>
        <w:tc>
          <w:tcPr>
            <w:tcW w:w="1882" w:type="dxa"/>
          </w:tcPr>
          <w:p w:rsidR="00366BD5" w:rsidRDefault="00366BD5" w:rsidP="00ED60E3"/>
          <w:p w:rsidR="00ED60E3" w:rsidRDefault="00366BD5" w:rsidP="00ED60E3">
            <w:r>
              <w:t>NONE…ACTUAL COVALENT BONDS CONNECT ATOMS</w:t>
            </w:r>
          </w:p>
          <w:p w:rsidR="00FB0FF4" w:rsidRDefault="00FB0FF4" w:rsidP="00ED60E3"/>
          <w:p w:rsidR="00FB0FF4" w:rsidRPr="00FB0FF4" w:rsidRDefault="006C3492" w:rsidP="00FB0FF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IN</w:t>
            </w:r>
            <w:r w:rsidR="00FB0FF4" w:rsidRPr="00FB0FF4">
              <w:rPr>
                <w:color w:val="C00000"/>
                <w:sz w:val="28"/>
                <w:szCs w:val="28"/>
              </w:rPr>
              <w:t>SOLUBLE IN WATER</w:t>
            </w:r>
          </w:p>
          <w:p w:rsidR="00FB0FF4" w:rsidRDefault="00FB0FF4" w:rsidP="00ED60E3"/>
        </w:tc>
        <w:tc>
          <w:tcPr>
            <w:tcW w:w="2157" w:type="dxa"/>
          </w:tcPr>
          <w:p w:rsidR="00ED60E3" w:rsidRDefault="00ED60E3" w:rsidP="00ED60E3"/>
          <w:p w:rsidR="00366BD5" w:rsidRDefault="00366BD5" w:rsidP="00ED60E3">
            <w:r>
              <w:t>H-BOND…WHICH IS A VERY STRONG DIPOLE ATTRACTION</w:t>
            </w:r>
          </w:p>
          <w:p w:rsidR="00FB0FF4" w:rsidRDefault="00FB0FF4" w:rsidP="00ED60E3"/>
          <w:p w:rsidR="00FB0FF4" w:rsidRPr="00FB0FF4" w:rsidRDefault="00FB0FF4" w:rsidP="00FB0FF4">
            <w:pPr>
              <w:rPr>
                <w:color w:val="C00000"/>
                <w:sz w:val="28"/>
                <w:szCs w:val="28"/>
              </w:rPr>
            </w:pPr>
            <w:r w:rsidRPr="00FB0FF4">
              <w:rPr>
                <w:color w:val="C00000"/>
                <w:sz w:val="28"/>
                <w:szCs w:val="28"/>
              </w:rPr>
              <w:t>SOLUBLE IN WATER</w:t>
            </w:r>
          </w:p>
          <w:p w:rsidR="00FB0FF4" w:rsidRDefault="00FB0FF4" w:rsidP="00ED60E3"/>
        </w:tc>
        <w:tc>
          <w:tcPr>
            <w:tcW w:w="1888" w:type="dxa"/>
          </w:tcPr>
          <w:p w:rsidR="00ED60E3" w:rsidRDefault="00ED60E3" w:rsidP="00ED60E3"/>
          <w:p w:rsidR="00366BD5" w:rsidRDefault="00366BD5" w:rsidP="00ED60E3">
            <w:r>
              <w:t>VAN DER WAALS,</w:t>
            </w:r>
          </w:p>
          <w:p w:rsidR="00366BD5" w:rsidRDefault="00366BD5" w:rsidP="00ED60E3">
            <w:r>
              <w:t>LONDON DISPERSION</w:t>
            </w:r>
          </w:p>
        </w:tc>
      </w:tr>
      <w:tr w:rsidR="001122AF" w:rsidTr="002E4DB6">
        <w:trPr>
          <w:trHeight w:val="1528"/>
        </w:trPr>
        <w:tc>
          <w:tcPr>
            <w:tcW w:w="1890" w:type="dxa"/>
          </w:tcPr>
          <w:p w:rsidR="00366BD5" w:rsidRDefault="00366BD5"/>
          <w:p w:rsidR="00944CFC" w:rsidRDefault="00366BD5">
            <w:r>
              <w:t>VERY LOW</w:t>
            </w:r>
          </w:p>
          <w:p w:rsidR="00C73EC1" w:rsidRDefault="00C73EC1"/>
          <w:p w:rsidR="00C73EC1" w:rsidRDefault="00C73EC1">
            <w:r>
              <w:t>INCREASE WITH MOLAR MASS</w:t>
            </w:r>
          </w:p>
        </w:tc>
        <w:tc>
          <w:tcPr>
            <w:tcW w:w="1894" w:type="dxa"/>
          </w:tcPr>
          <w:p w:rsidR="00944CFC" w:rsidRDefault="00944CFC"/>
          <w:p w:rsidR="00366BD5" w:rsidRDefault="00366BD5">
            <w:r>
              <w:t>LOW</w:t>
            </w:r>
          </w:p>
          <w:p w:rsidR="00C73EC1" w:rsidRDefault="00C73EC1"/>
          <w:p w:rsidR="00C73EC1" w:rsidRDefault="00C73EC1">
            <w:r>
              <w:t>INCREASE WITH MOLAR MASS</w:t>
            </w:r>
          </w:p>
        </w:tc>
        <w:tc>
          <w:tcPr>
            <w:tcW w:w="1841" w:type="dxa"/>
          </w:tcPr>
          <w:p w:rsidR="00944CFC" w:rsidRDefault="00944CFC"/>
          <w:p w:rsidR="00366BD5" w:rsidRDefault="00366BD5">
            <w:r>
              <w:t>HIGH</w:t>
            </w:r>
          </w:p>
          <w:p w:rsidR="00C73EC1" w:rsidRDefault="00C73EC1"/>
          <w:p w:rsidR="00C73EC1" w:rsidRDefault="00C73EC1">
            <w:r>
              <w:t>INCREASE WITH IONIC CHARACTER</w:t>
            </w:r>
          </w:p>
        </w:tc>
        <w:tc>
          <w:tcPr>
            <w:tcW w:w="1874" w:type="dxa"/>
          </w:tcPr>
          <w:p w:rsidR="00944CFC" w:rsidRDefault="00944CFC"/>
          <w:p w:rsidR="00366BD5" w:rsidRDefault="00366BD5">
            <w:r>
              <w:t>HIGH</w:t>
            </w:r>
          </w:p>
          <w:p w:rsidR="00C73EC1" w:rsidRDefault="00C73EC1"/>
          <w:p w:rsidR="00C73EC1" w:rsidRDefault="00C73EC1"/>
        </w:tc>
        <w:tc>
          <w:tcPr>
            <w:tcW w:w="1882" w:type="dxa"/>
          </w:tcPr>
          <w:p w:rsidR="00944CFC" w:rsidRDefault="00944CFC"/>
          <w:p w:rsidR="00366BD5" w:rsidRDefault="00366BD5">
            <w:r>
              <w:t>VERY HIGH</w:t>
            </w:r>
          </w:p>
        </w:tc>
        <w:tc>
          <w:tcPr>
            <w:tcW w:w="2157" w:type="dxa"/>
          </w:tcPr>
          <w:p w:rsidR="00944CFC" w:rsidRDefault="00944CFC"/>
          <w:p w:rsidR="00366BD5" w:rsidRDefault="00366BD5">
            <w:r>
              <w:t xml:space="preserve">LOW, HIGHER THAN </w:t>
            </w:r>
            <w:r w:rsidR="006C3492">
              <w:t xml:space="preserve">OTHER </w:t>
            </w:r>
            <w:r>
              <w:t>DIPOLE AND VAN DER WAALS.</w:t>
            </w:r>
            <w:r w:rsidR="00C73EC1">
              <w:t xml:space="preserve"> INCREASE WITH IONIC CHARATER</w:t>
            </w:r>
          </w:p>
        </w:tc>
        <w:tc>
          <w:tcPr>
            <w:tcW w:w="1888" w:type="dxa"/>
          </w:tcPr>
          <w:p w:rsidR="00944CFC" w:rsidRDefault="00944CFC"/>
          <w:p w:rsidR="00366BD5" w:rsidRDefault="00366BD5">
            <w:r>
              <w:t xml:space="preserve">LOW FOL LOW ATOMIC MASS, HIGHER FOR </w:t>
            </w:r>
          </w:p>
          <w:p w:rsidR="00366BD5" w:rsidRDefault="00366BD5">
            <w:r>
              <w:t>HEAV Y ATOMIC MASS</w:t>
            </w:r>
          </w:p>
        </w:tc>
      </w:tr>
      <w:tr w:rsidR="00ED60E3" w:rsidTr="002E4DB6">
        <w:trPr>
          <w:trHeight w:val="1528"/>
        </w:trPr>
        <w:tc>
          <w:tcPr>
            <w:tcW w:w="1890" w:type="dxa"/>
          </w:tcPr>
          <w:p w:rsidR="00366BD5" w:rsidRDefault="00366BD5"/>
          <w:p w:rsidR="00944CFC" w:rsidRDefault="0092112D">
            <w:r>
              <w:t xml:space="preserve">                 </w:t>
            </w:r>
            <w:r w:rsidR="00366BD5">
              <w:t>NEVER</w:t>
            </w:r>
          </w:p>
        </w:tc>
        <w:tc>
          <w:tcPr>
            <w:tcW w:w="1894" w:type="dxa"/>
          </w:tcPr>
          <w:p w:rsidR="00944CFC" w:rsidRDefault="00944CFC"/>
          <w:p w:rsidR="004B0B33" w:rsidRDefault="004B0B33">
            <w:r>
              <w:t xml:space="preserve">  NEVER</w:t>
            </w:r>
          </w:p>
        </w:tc>
        <w:tc>
          <w:tcPr>
            <w:tcW w:w="1841" w:type="dxa"/>
          </w:tcPr>
          <w:p w:rsidR="00944CFC" w:rsidRDefault="00944CFC"/>
          <w:p w:rsidR="004B0B33" w:rsidRDefault="004B0B33">
            <w:r>
              <w:t>AS (AQ) AND (L</w:t>
            </w:r>
            <w:r w:rsidR="00E87D6B">
              <w:t>), (</w:t>
            </w:r>
            <w:r w:rsidR="00BE4C99" w:rsidRPr="00BE4C99">
              <w:rPr>
                <w:color w:val="C00000"/>
              </w:rPr>
              <w:t>MOBILE IONS</w:t>
            </w:r>
            <w:r w:rsidR="00BE4C99">
              <w:t>)</w:t>
            </w:r>
          </w:p>
          <w:p w:rsidR="004B0B33" w:rsidRDefault="004B0B33"/>
          <w:p w:rsidR="004B0B33" w:rsidRDefault="004B0B33">
            <w:r>
              <w:t>NOT AS (S)</w:t>
            </w:r>
          </w:p>
        </w:tc>
        <w:tc>
          <w:tcPr>
            <w:tcW w:w="1874" w:type="dxa"/>
          </w:tcPr>
          <w:p w:rsidR="00944CFC" w:rsidRDefault="00944CFC"/>
          <w:p w:rsidR="004B0B33" w:rsidRDefault="004B0B33">
            <w:r>
              <w:t>AS A SOLID</w:t>
            </w:r>
          </w:p>
          <w:p w:rsidR="004B0B33" w:rsidRDefault="004B0B33">
            <w:r>
              <w:t>AND ALL PHASES</w:t>
            </w:r>
          </w:p>
        </w:tc>
        <w:tc>
          <w:tcPr>
            <w:tcW w:w="1882" w:type="dxa"/>
          </w:tcPr>
          <w:p w:rsidR="00944CFC" w:rsidRDefault="00944CFC"/>
          <w:p w:rsidR="004B0B33" w:rsidRDefault="004B0B33">
            <w:r>
              <w:t>NEVER</w:t>
            </w:r>
          </w:p>
        </w:tc>
        <w:tc>
          <w:tcPr>
            <w:tcW w:w="2157" w:type="dxa"/>
          </w:tcPr>
          <w:p w:rsidR="00944CFC" w:rsidRDefault="00944CFC"/>
          <w:p w:rsidR="00802090" w:rsidRDefault="00802090">
            <w:r>
              <w:t>NEVER</w:t>
            </w:r>
          </w:p>
        </w:tc>
        <w:tc>
          <w:tcPr>
            <w:tcW w:w="1888" w:type="dxa"/>
          </w:tcPr>
          <w:p w:rsidR="00944CFC" w:rsidRDefault="00944CFC"/>
          <w:p w:rsidR="00802090" w:rsidRDefault="00E87D6B">
            <w:r>
              <w:t>NON-METALS</w:t>
            </w:r>
            <w:r w:rsidR="00802090">
              <w:t xml:space="preserve"> NEVER.</w:t>
            </w:r>
          </w:p>
          <w:p w:rsidR="00802090" w:rsidRDefault="00802090"/>
          <w:p w:rsidR="00802090" w:rsidRDefault="00802090">
            <w:r>
              <w:t>METALS ALWAYS</w:t>
            </w:r>
          </w:p>
        </w:tc>
      </w:tr>
    </w:tbl>
    <w:p w:rsidR="00911767" w:rsidRDefault="001A2412">
      <w:r>
        <w:rPr>
          <w:noProof/>
        </w:rPr>
        <w:pict>
          <v:shape id="Speech Bubble: Rectangle 3" o:spid="_x0000_s1029" type="#_x0000_t61" style="position:absolute;margin-left:-69.85pt;margin-top:-77.3pt;width:117.15pt;height:81.1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" adj="24656,11134" fillcolor="#a8d08d [1945]" strokecolor="#1f3763 [1604]" strokeweight="1pt">
            <v:textbox>
              <w:txbxContent>
                <w:p w:rsidR="00ED60E3" w:rsidRPr="0092112D" w:rsidRDefault="0092112D" w:rsidP="0092112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92112D">
                    <w:rPr>
                      <w:b/>
                      <w:color w:val="C00000"/>
                      <w:sz w:val="28"/>
                      <w:szCs w:val="28"/>
                    </w:rPr>
                    <w:t>CON</w:t>
                  </w:r>
                  <w:r w:rsidR="005A0A96" w:rsidRPr="0092112D">
                    <w:rPr>
                      <w:b/>
                      <w:color w:val="C00000"/>
                      <w:sz w:val="28"/>
                      <w:szCs w:val="28"/>
                    </w:rPr>
                    <w:t>DUCTIVITY</w:t>
                  </w:r>
                </w:p>
              </w:txbxContent>
            </v:textbox>
          </v:shape>
        </w:pict>
      </w:r>
      <w:r>
        <w:rPr>
          <w:noProof/>
        </w:rPr>
        <w:pict>
          <v:shape id="Speech Bubble: Rectangle 18" o:spid="_x0000_s1030" type="#_x0000_t61" style="position:absolute;margin-left:577.05pt;margin-top:2.8pt;width:138.1pt;height:91.8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" adj="15123,-3769" fillcolor="#f9b9f4" strokecolor="#2f528f" strokeweight="1pt">
            <v:textbox>
              <w:txbxContent>
                <w:p w:rsidR="0037557A" w:rsidRDefault="0037557A" w:rsidP="0037557A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862276">
                    <w:rPr>
                      <w:color w:val="FF0000"/>
                      <w:sz w:val="24"/>
                      <w:szCs w:val="24"/>
                    </w:rPr>
                    <w:t>EX—</w:t>
                  </w:r>
                  <w:r w:rsidR="0063701E">
                    <w:rPr>
                      <w:color w:val="FF0000"/>
                      <w:sz w:val="24"/>
                      <w:szCs w:val="24"/>
                    </w:rPr>
                    <w:t>METALS-GROUP</w:t>
                  </w:r>
                  <w:r w:rsidR="00A17ED6">
                    <w:rPr>
                      <w:color w:val="FF0000"/>
                      <w:sz w:val="24"/>
                      <w:szCs w:val="24"/>
                    </w:rPr>
                    <w:t xml:space="preserve"> 1, 2 OTHERS LIKE Au, Ag, Fe, </w:t>
                  </w:r>
                  <w:proofErr w:type="spellStart"/>
                  <w:r w:rsidR="00A17ED6">
                    <w:rPr>
                      <w:color w:val="FF0000"/>
                      <w:sz w:val="24"/>
                      <w:szCs w:val="24"/>
                    </w:rPr>
                    <w:t>Mn</w:t>
                  </w:r>
                  <w:proofErr w:type="spellEnd"/>
                  <w:r w:rsidR="00A17ED6">
                    <w:rPr>
                      <w:color w:val="FF0000"/>
                      <w:sz w:val="24"/>
                      <w:szCs w:val="24"/>
                    </w:rPr>
                    <w:t xml:space="preserve">, </w:t>
                  </w:r>
                </w:p>
                <w:p w:rsidR="00A17ED6" w:rsidRDefault="00A17ED6" w:rsidP="0037557A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Non metal</w:t>
                  </w:r>
                  <w:proofErr w:type="gramStart"/>
                  <w:r>
                    <w:rPr>
                      <w:color w:val="FF0000"/>
                      <w:sz w:val="24"/>
                      <w:szCs w:val="24"/>
                    </w:rPr>
                    <w:t>..</w:t>
                  </w:r>
                  <w:proofErr w:type="gramEnd"/>
                  <w:r>
                    <w:rPr>
                      <w:color w:val="FF0000"/>
                      <w:sz w:val="24"/>
                      <w:szCs w:val="24"/>
                    </w:rPr>
                    <w:t>O</w:t>
                  </w:r>
                  <w:r w:rsidRPr="00A17ED6"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proofErr w:type="gramStart"/>
                  <w:r>
                    <w:rPr>
                      <w:color w:val="FF0000"/>
                      <w:sz w:val="24"/>
                      <w:szCs w:val="24"/>
                    </w:rPr>
                    <w:t>,F</w:t>
                  </w:r>
                  <w:r w:rsidRPr="00A17ED6"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>,N</w:t>
                  </w:r>
                  <w:r w:rsidRPr="00A17ED6"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>
                    <w:rPr>
                      <w:color w:val="FF0000"/>
                      <w:sz w:val="24"/>
                      <w:szCs w:val="24"/>
                    </w:rPr>
                    <w:t xml:space="preserve"> ETC</w:t>
                  </w:r>
                </w:p>
                <w:p w:rsidR="00A17ED6" w:rsidRPr="00862276" w:rsidRDefault="00A17ED6" w:rsidP="0037557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37557A" w:rsidRPr="00F34C79" w:rsidRDefault="0037557A" w:rsidP="0037557A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peech Bubble: Rectangle 17" o:spid="_x0000_s1031" type="#_x0000_t61" style="position:absolute;margin-left:466.4pt;margin-top:10.3pt;width:109.6pt;height:67.7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" adj="15123,-3769" fillcolor="#f9b9f4" strokecolor="#2f528f" strokeweight="1pt">
            <v:textbox>
              <w:txbxContent>
                <w:p w:rsidR="00862276" w:rsidRPr="00862276" w:rsidRDefault="00862276" w:rsidP="008622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862276">
                    <w:rPr>
                      <w:color w:val="FF0000"/>
                      <w:sz w:val="24"/>
                      <w:szCs w:val="24"/>
                    </w:rPr>
                    <w:t>EX—C(S) DIAMOND, C(S) GRAPHITE, SiO</w:t>
                  </w:r>
                  <w:r w:rsidRPr="00862276"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862276" w:rsidRPr="00F34C79" w:rsidRDefault="00862276" w:rsidP="00862276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peech Bubble: Rectangle 16" o:spid="_x0000_s1032" type="#_x0000_t61" style="position:absolute;margin-left:376.1pt;margin-top:9.75pt;width:89.75pt;height:67.7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" adj="15123,-3769" fillcolor="#f9b9f4" strokecolor="#2f528f" strokeweight="1pt">
            <v:textbox>
              <w:txbxContent>
                <w:p w:rsidR="008456D7" w:rsidRPr="00862276" w:rsidRDefault="008456D7" w:rsidP="008456D7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862276">
                    <w:rPr>
                      <w:color w:val="FF0000"/>
                      <w:sz w:val="24"/>
                      <w:szCs w:val="24"/>
                    </w:rPr>
                    <w:t>EX—C(S) DIAMOND, C(S) GRAPHITE, SiO</w:t>
                  </w:r>
                  <w:r w:rsidRPr="00862276"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8456D7" w:rsidRPr="00F34C79" w:rsidRDefault="008456D7" w:rsidP="008456D7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peech Bubble: Rectangle 15" o:spid="_x0000_s1033" type="#_x0000_t61" style="position:absolute;margin-left:283.15pt;margin-top:9.75pt;width:89.75pt;height:67.7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" adj="15123,-3769" fillcolor="#f9b9f4" strokecolor="#2f528f" strokeweight="1pt">
            <v:textbox>
              <w:txbxContent>
                <w:p w:rsidR="00E87D6B" w:rsidRDefault="00E87D6B" w:rsidP="00E87D6B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34C79">
                    <w:rPr>
                      <w:color w:val="FF0000"/>
                      <w:sz w:val="32"/>
                      <w:szCs w:val="32"/>
                    </w:rPr>
                    <w:t>EX</w:t>
                  </w:r>
                  <w:r w:rsidR="003B7EB6">
                    <w:rPr>
                      <w:color w:val="FF0000"/>
                      <w:sz w:val="32"/>
                      <w:szCs w:val="32"/>
                    </w:rPr>
                    <w:t>-- Na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, Ca, </w:t>
                  </w:r>
                  <w:r w:rsidR="003B7EB6">
                    <w:rPr>
                      <w:color w:val="FF0000"/>
                      <w:sz w:val="28"/>
                      <w:szCs w:val="28"/>
                    </w:rPr>
                    <w:t>Mg, Fe,</w:t>
                  </w:r>
                  <w:r w:rsidR="003B7EB6" w:rsidRPr="00E87D6B">
                    <w:rPr>
                      <w:color w:val="FF0000"/>
                      <w:sz w:val="28"/>
                      <w:szCs w:val="28"/>
                    </w:rPr>
                    <w:t xml:space="preserve"> Ni</w:t>
                  </w:r>
                  <w:r>
                    <w:rPr>
                      <w:color w:val="FF0000"/>
                      <w:sz w:val="32"/>
                      <w:szCs w:val="32"/>
                    </w:rPr>
                    <w:t>,</w:t>
                  </w:r>
                  <w:r w:rsidR="00862276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FF0000"/>
                      <w:sz w:val="32"/>
                      <w:szCs w:val="32"/>
                    </w:rPr>
                    <w:t>Au,</w:t>
                  </w:r>
                  <w:r w:rsidR="00862276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FF0000"/>
                      <w:sz w:val="32"/>
                      <w:szCs w:val="32"/>
                    </w:rPr>
                    <w:t>Ag ETC</w:t>
                  </w:r>
                </w:p>
                <w:p w:rsidR="00E87D6B" w:rsidRPr="00F34C79" w:rsidRDefault="00E87D6B" w:rsidP="00E87D6B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peech Bubble: Rectangle 14" o:spid="_x0000_s1034" type="#_x0000_t61" style="position:absolute;margin-left:192.35pt;margin-top:9.75pt;width:89.75pt;height:67.7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" adj="15123,-3769" fillcolor="#f9b9f4" strokecolor="#2f528f" strokeweight="1pt">
            <v:textbox>
              <w:txbxContent>
                <w:p w:rsidR="005152B3" w:rsidRPr="00F34C79" w:rsidRDefault="005152B3" w:rsidP="005152B3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34C79">
                    <w:rPr>
                      <w:color w:val="FF0000"/>
                      <w:sz w:val="32"/>
                      <w:szCs w:val="32"/>
                    </w:rPr>
                    <w:t>EX</w:t>
                  </w:r>
                  <w:r w:rsidR="003B7EB6">
                    <w:rPr>
                      <w:color w:val="FF0000"/>
                      <w:sz w:val="32"/>
                      <w:szCs w:val="32"/>
                    </w:rPr>
                    <w:t xml:space="preserve">-- </w:t>
                  </w:r>
                  <w:proofErr w:type="spellStart"/>
                  <w:r w:rsidR="003B7EB6">
                    <w:rPr>
                      <w:color w:val="FF0000"/>
                      <w:sz w:val="32"/>
                      <w:szCs w:val="32"/>
                    </w:rPr>
                    <w:t>NaCl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>, CaCl</w:t>
                  </w:r>
                  <w:r w:rsidRPr="005152B3">
                    <w:rPr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</w:rPr>
                    <w:t>MgO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Speech Bubble: Rectangle 13" o:spid="_x0000_s1035" type="#_x0000_t61" style="position:absolute;margin-left:84.9pt;margin-top:10.85pt;width:106.4pt;height:67.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" adj="15123,-3769" fillcolor="#f9b9f4" strokecolor="#2f528f" strokeweight="1pt">
            <v:textbox>
              <w:txbxContent>
                <w:p w:rsidR="00F34C79" w:rsidRPr="00F34C79" w:rsidRDefault="00F34C79" w:rsidP="00F34C79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34C79">
                    <w:rPr>
                      <w:color w:val="FF0000"/>
                      <w:sz w:val="32"/>
                      <w:szCs w:val="32"/>
                    </w:rPr>
                    <w:t>EX</w:t>
                  </w:r>
                  <w:r w:rsidR="00E87D6B">
                    <w:rPr>
                      <w:color w:val="FF0000"/>
                      <w:sz w:val="32"/>
                      <w:szCs w:val="32"/>
                    </w:rPr>
                    <w:t>--</w:t>
                  </w:r>
                  <w:r w:rsidR="00E87D6B" w:rsidRPr="00F34C79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="00AA4D89">
                    <w:rPr>
                      <w:color w:val="FF0000"/>
                      <w:sz w:val="32"/>
                      <w:szCs w:val="32"/>
                    </w:rPr>
                    <w:t>NH</w:t>
                  </w:r>
                  <w:r w:rsidR="00AA4D89">
                    <w:rPr>
                      <w:color w:val="FF0000"/>
                      <w:sz w:val="32"/>
                      <w:szCs w:val="32"/>
                      <w:vertAlign w:val="subscript"/>
                    </w:rPr>
                    <w:t>3</w:t>
                  </w:r>
                  <w:r w:rsidRPr="00F34C79">
                    <w:rPr>
                      <w:color w:val="FF0000"/>
                      <w:sz w:val="32"/>
                      <w:szCs w:val="32"/>
                    </w:rPr>
                    <w:t>, H</w:t>
                  </w:r>
                  <w:r w:rsidRPr="00F34C79">
                    <w:rPr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  <w:r w:rsidR="00AA4D89" w:rsidRPr="00AA4D89">
                    <w:rPr>
                      <w:color w:val="FF0000"/>
                      <w:sz w:val="32"/>
                      <w:szCs w:val="32"/>
                    </w:rPr>
                    <w:t>O</w:t>
                  </w:r>
                  <w:r w:rsidR="00AA4D89">
                    <w:rPr>
                      <w:color w:val="FF000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AA4D89">
                    <w:rPr>
                      <w:color w:val="FF0000"/>
                      <w:sz w:val="32"/>
                      <w:szCs w:val="32"/>
                    </w:rPr>
                    <w:t>HCl</w:t>
                  </w:r>
                  <w:proofErr w:type="spellEnd"/>
                  <w:r w:rsidR="00AA4D89">
                    <w:rPr>
                      <w:color w:val="FF0000"/>
                      <w:sz w:val="32"/>
                      <w:szCs w:val="32"/>
                    </w:rPr>
                    <w:t>, HF, H</w:t>
                  </w:r>
                  <w:r w:rsidR="00AA4D89" w:rsidRPr="00AA4D89">
                    <w:rPr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  <w:r w:rsidR="00AA4D89">
                    <w:rPr>
                      <w:color w:val="FF0000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Speech Bubble: Rectangle 12" o:spid="_x0000_s1036" type="#_x0000_t61" style="position:absolute;margin-left:-57.5pt;margin-top:10.85pt;width:140.75pt;height:62.8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" adj="15123,-3769" fillcolor="#f9b9f4" strokecolor="#1f3763 [1604]" strokeweight="1pt">
            <v:textbox>
              <w:txbxContent>
                <w:p w:rsidR="00B913F8" w:rsidRPr="00F34C79" w:rsidRDefault="00B913F8" w:rsidP="00B913F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34C79">
                    <w:rPr>
                      <w:color w:val="FF0000"/>
                      <w:sz w:val="32"/>
                      <w:szCs w:val="32"/>
                    </w:rPr>
                    <w:t>EX</w:t>
                  </w:r>
                  <w:r w:rsidR="00E87D6B">
                    <w:rPr>
                      <w:color w:val="FF0000"/>
                      <w:sz w:val="32"/>
                      <w:szCs w:val="32"/>
                    </w:rPr>
                    <w:t>--</w:t>
                  </w:r>
                  <w:r w:rsidR="00E87D6B" w:rsidRPr="00F34C79">
                    <w:rPr>
                      <w:color w:val="FF0000"/>
                      <w:sz w:val="32"/>
                      <w:szCs w:val="32"/>
                    </w:rPr>
                    <w:t xml:space="preserve"> CO</w:t>
                  </w:r>
                  <w:r w:rsidR="00E87D6B" w:rsidRPr="003B7EB6">
                    <w:rPr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  <w:r w:rsidRPr="00F34C79">
                    <w:rPr>
                      <w:color w:val="FF0000"/>
                      <w:sz w:val="32"/>
                      <w:szCs w:val="32"/>
                    </w:rPr>
                    <w:t>, CH</w:t>
                  </w:r>
                  <w:r w:rsidRPr="00F34C79">
                    <w:rPr>
                      <w:color w:val="FF0000"/>
                      <w:sz w:val="32"/>
                      <w:szCs w:val="32"/>
                      <w:vertAlign w:val="subscript"/>
                    </w:rPr>
                    <w:t>4</w:t>
                  </w:r>
                  <w:r w:rsidRPr="00F34C79">
                    <w:rPr>
                      <w:color w:val="FF0000"/>
                      <w:sz w:val="32"/>
                      <w:szCs w:val="32"/>
                    </w:rPr>
                    <w:t>, H</w:t>
                  </w:r>
                  <w:r w:rsidRPr="00F34C79">
                    <w:rPr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  <w:r w:rsidRPr="00F34C79">
                    <w:rPr>
                      <w:color w:val="FF0000"/>
                      <w:sz w:val="32"/>
                      <w:szCs w:val="32"/>
                    </w:rPr>
                    <w:t xml:space="preserve">, </w:t>
                  </w:r>
                  <w:bookmarkStart w:id="0" w:name="_GoBack"/>
                  <w:r w:rsidRPr="00F34C79">
                    <w:rPr>
                      <w:color w:val="FF0000"/>
                      <w:sz w:val="32"/>
                      <w:szCs w:val="32"/>
                    </w:rPr>
                    <w:t>N</w:t>
                  </w:r>
                  <w:bookmarkEnd w:id="0"/>
                  <w:r w:rsidRPr="00F34C79">
                    <w:rPr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  <w:r w:rsidRPr="00F34C79">
                    <w:rPr>
                      <w:color w:val="FF0000"/>
                      <w:sz w:val="32"/>
                      <w:szCs w:val="32"/>
                    </w:rPr>
                    <w:t>, Cl</w:t>
                  </w:r>
                  <w:r w:rsidRPr="00F34C79">
                    <w:rPr>
                      <w:color w:val="FF0000"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sectPr w:rsidR="00911767" w:rsidSect="00944C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C2" w:rsidRDefault="00C757C2" w:rsidP="004550D6">
      <w:pPr>
        <w:spacing w:after="0" w:line="240" w:lineRule="auto"/>
      </w:pPr>
      <w:r>
        <w:separator/>
      </w:r>
    </w:p>
  </w:endnote>
  <w:endnote w:type="continuationSeparator" w:id="0">
    <w:p w:rsidR="00C757C2" w:rsidRDefault="00C757C2" w:rsidP="004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C2" w:rsidRDefault="00C757C2" w:rsidP="004550D6">
      <w:pPr>
        <w:spacing w:after="0" w:line="240" w:lineRule="auto"/>
      </w:pPr>
      <w:r>
        <w:separator/>
      </w:r>
    </w:p>
  </w:footnote>
  <w:footnote w:type="continuationSeparator" w:id="0">
    <w:p w:rsidR="00C757C2" w:rsidRDefault="00C757C2" w:rsidP="0045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CFC"/>
    <w:rsid w:val="000C2EB3"/>
    <w:rsid w:val="001122AF"/>
    <w:rsid w:val="001A2412"/>
    <w:rsid w:val="00280B1D"/>
    <w:rsid w:val="002E4DB6"/>
    <w:rsid w:val="00366BD5"/>
    <w:rsid w:val="0037557A"/>
    <w:rsid w:val="00393890"/>
    <w:rsid w:val="003B7EB6"/>
    <w:rsid w:val="004550D6"/>
    <w:rsid w:val="004B0B33"/>
    <w:rsid w:val="004D452B"/>
    <w:rsid w:val="005152B3"/>
    <w:rsid w:val="00517268"/>
    <w:rsid w:val="00532D80"/>
    <w:rsid w:val="005A0A96"/>
    <w:rsid w:val="006344E0"/>
    <w:rsid w:val="0063701E"/>
    <w:rsid w:val="00692981"/>
    <w:rsid w:val="006C3492"/>
    <w:rsid w:val="00802090"/>
    <w:rsid w:val="008456D7"/>
    <w:rsid w:val="00862276"/>
    <w:rsid w:val="008E6711"/>
    <w:rsid w:val="00911767"/>
    <w:rsid w:val="0092112D"/>
    <w:rsid w:val="00944CFC"/>
    <w:rsid w:val="009A2904"/>
    <w:rsid w:val="00A17ED6"/>
    <w:rsid w:val="00A21EAC"/>
    <w:rsid w:val="00A53432"/>
    <w:rsid w:val="00AA4D89"/>
    <w:rsid w:val="00B913F8"/>
    <w:rsid w:val="00BE4C99"/>
    <w:rsid w:val="00C73EC1"/>
    <w:rsid w:val="00C757C2"/>
    <w:rsid w:val="00E87D6B"/>
    <w:rsid w:val="00ED60E3"/>
    <w:rsid w:val="00EF3432"/>
    <w:rsid w:val="00F34C79"/>
    <w:rsid w:val="00F81944"/>
    <w:rsid w:val="00F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Speech Bubble: Rectangle 1"/>
        <o:r id="V:Rule2" type="callout" idref="#Speech Bubble: Rectangle 11"/>
        <o:r id="V:Rule3" type="callout" idref="#Speech Bubble: Rectangle 6"/>
        <o:r id="V:Rule4" type="callout" idref="#Speech Bubble: Rectangle 3"/>
        <o:r id="V:Rule5" type="callout" idref="#Speech Bubble: Rectangle 18"/>
        <o:r id="V:Rule6" type="callout" idref="#Speech Bubble: Rectangle 17"/>
        <o:r id="V:Rule7" type="callout" idref="#Speech Bubble: Rectangle 16"/>
        <o:r id="V:Rule8" type="callout" idref="#Speech Bubble: Rectangle 15"/>
        <o:r id="V:Rule9" type="callout" idref="#Speech Bubble: Rectangle 14"/>
        <o:r id="V:Rule10" type="callout" idref="#Speech Bubble: Rectangle 13"/>
        <o:r id="V:Rule11" type="callout" idref="#Speech Bubble: Rectangl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44CF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44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TableNormal"/>
    <w:uiPriority w:val="46"/>
    <w:rsid w:val="00944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44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">
    <w:name w:val="List Table 4"/>
    <w:basedOn w:val="TableNormal"/>
    <w:uiPriority w:val="49"/>
    <w:rsid w:val="00944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D6"/>
  </w:style>
  <w:style w:type="paragraph" w:styleId="Footer">
    <w:name w:val="footer"/>
    <w:basedOn w:val="Normal"/>
    <w:link w:val="FooterChar"/>
    <w:uiPriority w:val="99"/>
    <w:unhideWhenUsed/>
    <w:rsid w:val="0045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e-109</cp:lastModifiedBy>
  <cp:revision>2</cp:revision>
  <dcterms:created xsi:type="dcterms:W3CDTF">2017-07-26T14:53:00Z</dcterms:created>
  <dcterms:modified xsi:type="dcterms:W3CDTF">2017-07-26T14:53:00Z</dcterms:modified>
</cp:coreProperties>
</file>