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91" w:rsidRPr="00681991" w:rsidRDefault="00681991" w:rsidP="00681991">
      <w:pPr>
        <w:spacing w:after="0" w:line="240" w:lineRule="auto"/>
        <w:rPr>
          <w:rFonts w:ascii="Times New Roman" w:eastAsia="Times New Roman" w:hAnsi="Times New Roman" w:cs="Times New Roman"/>
          <w:sz w:val="24"/>
          <w:szCs w:val="24"/>
        </w:rPr>
      </w:pPr>
      <w:r w:rsidRPr="00681991">
        <w:rPr>
          <w:rFonts w:ascii="Arial" w:eastAsia="Times New Roman" w:hAnsi="Arial" w:cs="Arial"/>
          <w:color w:val="000000"/>
        </w:rPr>
        <w:t>BREAKOUT:  A Proper Balance of Power</w:t>
      </w:r>
    </w:p>
    <w:p w:rsidR="00681991" w:rsidRPr="00681991" w:rsidRDefault="00681991" w:rsidP="00681991">
      <w:pPr>
        <w:spacing w:after="0" w:line="240" w:lineRule="auto"/>
        <w:rPr>
          <w:rFonts w:ascii="Times New Roman" w:eastAsia="Times New Roman" w:hAnsi="Times New Roman" w:cs="Times New Roman"/>
          <w:sz w:val="24"/>
          <w:szCs w:val="24"/>
        </w:rPr>
      </w:pPr>
    </w:p>
    <w:p w:rsidR="00681991" w:rsidRPr="00681991" w:rsidRDefault="00681991" w:rsidP="00681991">
      <w:pPr>
        <w:spacing w:after="0" w:line="240" w:lineRule="auto"/>
        <w:rPr>
          <w:rFonts w:ascii="Times New Roman" w:eastAsia="Times New Roman" w:hAnsi="Times New Roman" w:cs="Times New Roman"/>
          <w:sz w:val="24"/>
          <w:szCs w:val="24"/>
        </w:rPr>
      </w:pPr>
      <w:hyperlink r:id="rId4" w:history="1">
        <w:r w:rsidRPr="00681991">
          <w:rPr>
            <w:rFonts w:ascii="Arial" w:eastAsia="Times New Roman" w:hAnsi="Arial" w:cs="Arial"/>
            <w:color w:val="1155CC"/>
            <w:u w:val="single"/>
          </w:rPr>
          <w:t>https://sites.google.com/hcs-students.net/a-proper-balance-of-power/</w:t>
        </w:r>
      </w:hyperlink>
    </w:p>
    <w:p w:rsidR="00681991" w:rsidRPr="00681991" w:rsidRDefault="00681991" w:rsidP="00681991">
      <w:pPr>
        <w:spacing w:after="0" w:line="240" w:lineRule="auto"/>
        <w:rPr>
          <w:rFonts w:ascii="Times New Roman" w:eastAsia="Times New Roman" w:hAnsi="Times New Roman" w:cs="Times New Roman"/>
          <w:sz w:val="24"/>
          <w:szCs w:val="24"/>
        </w:rPr>
      </w:pPr>
    </w:p>
    <w:p w:rsidR="00681991" w:rsidRPr="00681991" w:rsidRDefault="000A676C" w:rsidP="00681991">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The </w:t>
      </w:r>
      <w:r w:rsidR="00681991" w:rsidRPr="00681991">
        <w:rPr>
          <w:rFonts w:ascii="Arial" w:eastAsia="Times New Roman" w:hAnsi="Arial" w:cs="Arial"/>
          <w:color w:val="000000"/>
        </w:rPr>
        <w:t>different ways of organizing powers, the types of powers governments hold and the division of power in the United States system of federalism.</w:t>
      </w:r>
    </w:p>
    <w:p w:rsidR="00681991" w:rsidRPr="00681991" w:rsidRDefault="00681991" w:rsidP="00681991">
      <w:pPr>
        <w:spacing w:after="0" w:line="240" w:lineRule="auto"/>
        <w:rPr>
          <w:rFonts w:ascii="Times New Roman" w:eastAsia="Times New Roman" w:hAnsi="Times New Roman" w:cs="Times New Roman"/>
          <w:sz w:val="24"/>
          <w:szCs w:val="24"/>
        </w:rPr>
      </w:pPr>
    </w:p>
    <w:p w:rsidR="00681991" w:rsidRPr="00681991" w:rsidRDefault="00681991" w:rsidP="00681991">
      <w:pPr>
        <w:spacing w:after="0" w:line="240" w:lineRule="auto"/>
        <w:rPr>
          <w:rFonts w:ascii="Times New Roman" w:eastAsia="Times New Roman" w:hAnsi="Times New Roman" w:cs="Times New Roman"/>
          <w:sz w:val="24"/>
          <w:szCs w:val="24"/>
        </w:rPr>
      </w:pPr>
      <w:r w:rsidRPr="00681991">
        <w:rPr>
          <w:rFonts w:ascii="Arial" w:eastAsia="Times New Roman" w:hAnsi="Arial" w:cs="Arial"/>
          <w:color w:val="000000"/>
        </w:rPr>
        <w:t>Lock Codes:</w:t>
      </w:r>
    </w:p>
    <w:p w:rsidR="00681991" w:rsidRPr="00681991" w:rsidRDefault="00681991" w:rsidP="00681991">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tblPr>
      <w:tblGrid>
        <w:gridCol w:w="1462"/>
        <w:gridCol w:w="726"/>
        <w:gridCol w:w="7172"/>
      </w:tblGrid>
      <w:tr w:rsidR="00681991" w:rsidRPr="00681991" w:rsidTr="006819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1991" w:rsidRPr="00681991" w:rsidRDefault="00681991" w:rsidP="00681991">
            <w:pPr>
              <w:spacing w:after="0" w:line="0" w:lineRule="atLeast"/>
              <w:rPr>
                <w:rFonts w:ascii="Times New Roman" w:eastAsia="Times New Roman" w:hAnsi="Times New Roman" w:cs="Times New Roman"/>
                <w:sz w:val="24"/>
                <w:szCs w:val="24"/>
              </w:rPr>
            </w:pPr>
            <w:r w:rsidRPr="00681991">
              <w:rPr>
                <w:rFonts w:ascii="Arial" w:eastAsia="Times New Roman" w:hAnsi="Arial" w:cs="Arial"/>
                <w:color w:val="000000"/>
              </w:rPr>
              <w:t>Type of Lock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1991" w:rsidRPr="00681991" w:rsidRDefault="00681991" w:rsidP="00681991">
            <w:pPr>
              <w:spacing w:after="0" w:line="0" w:lineRule="atLeast"/>
              <w:rPr>
                <w:rFonts w:ascii="Times New Roman" w:eastAsia="Times New Roman" w:hAnsi="Times New Roman" w:cs="Times New Roman"/>
                <w:sz w:val="24"/>
                <w:szCs w:val="24"/>
              </w:rPr>
            </w:pPr>
            <w:r w:rsidRPr="00681991">
              <w:rPr>
                <w:rFonts w:ascii="Arial" w:eastAsia="Times New Roman" w:hAnsi="Arial" w:cs="Arial"/>
                <w:color w:val="000000"/>
              </w:rPr>
              <w:t>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1991" w:rsidRPr="00681991" w:rsidRDefault="00681991" w:rsidP="00681991">
            <w:pPr>
              <w:spacing w:after="0" w:line="0" w:lineRule="atLeast"/>
              <w:rPr>
                <w:rFonts w:ascii="Times New Roman" w:eastAsia="Times New Roman" w:hAnsi="Times New Roman" w:cs="Times New Roman"/>
                <w:sz w:val="24"/>
                <w:szCs w:val="24"/>
              </w:rPr>
            </w:pPr>
            <w:r w:rsidRPr="00681991">
              <w:rPr>
                <w:rFonts w:ascii="Arial" w:eastAsia="Times New Roman" w:hAnsi="Arial" w:cs="Arial"/>
                <w:color w:val="000000"/>
              </w:rPr>
              <w:t>Clue</w:t>
            </w:r>
          </w:p>
        </w:tc>
      </w:tr>
      <w:tr w:rsidR="00681991" w:rsidRPr="00681991" w:rsidTr="006819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1991" w:rsidRPr="00681991" w:rsidRDefault="00681991" w:rsidP="00681991">
            <w:pPr>
              <w:spacing w:after="0" w:line="0" w:lineRule="atLeast"/>
              <w:rPr>
                <w:rFonts w:ascii="Times New Roman" w:eastAsia="Times New Roman" w:hAnsi="Times New Roman" w:cs="Times New Roman"/>
                <w:sz w:val="24"/>
                <w:szCs w:val="24"/>
              </w:rPr>
            </w:pPr>
            <w:r w:rsidRPr="00681991">
              <w:rPr>
                <w:rFonts w:ascii="Arial" w:eastAsia="Times New Roman" w:hAnsi="Arial" w:cs="Arial"/>
                <w:color w:val="000000"/>
              </w:rPr>
              <w:t>Directional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1991" w:rsidRPr="00681991" w:rsidRDefault="00681991" w:rsidP="00681991">
            <w:pPr>
              <w:spacing w:after="0" w:line="0" w:lineRule="atLeast"/>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1991" w:rsidRPr="00681991" w:rsidRDefault="00681991" w:rsidP="00681991">
            <w:pPr>
              <w:spacing w:after="0" w:line="0" w:lineRule="atLeast"/>
              <w:rPr>
                <w:rFonts w:ascii="Times New Roman" w:eastAsia="Times New Roman" w:hAnsi="Times New Roman" w:cs="Times New Roman"/>
                <w:sz w:val="24"/>
                <w:szCs w:val="24"/>
              </w:rPr>
            </w:pPr>
            <w:r w:rsidRPr="00681991">
              <w:rPr>
                <w:rFonts w:ascii="Arial" w:eastAsia="Times New Roman" w:hAnsi="Arial" w:cs="Arial"/>
                <w:color w:val="000000"/>
              </w:rPr>
              <w:t>This is tied to the charts showing how power flows in each type of system</w:t>
            </w:r>
          </w:p>
        </w:tc>
      </w:tr>
      <w:tr w:rsidR="00681991" w:rsidRPr="00681991" w:rsidTr="006819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1991" w:rsidRPr="00681991" w:rsidRDefault="00681991" w:rsidP="00681991">
            <w:pPr>
              <w:spacing w:after="0" w:line="0" w:lineRule="atLeast"/>
              <w:rPr>
                <w:rFonts w:ascii="Times New Roman" w:eastAsia="Times New Roman" w:hAnsi="Times New Roman" w:cs="Times New Roman"/>
                <w:sz w:val="24"/>
                <w:szCs w:val="24"/>
              </w:rPr>
            </w:pPr>
            <w:r w:rsidRPr="00681991">
              <w:rPr>
                <w:rFonts w:ascii="Arial" w:eastAsia="Times New Roman" w:hAnsi="Arial" w:cs="Arial"/>
                <w:color w:val="000000"/>
              </w:rPr>
              <w:t>6 Digit Word Lock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1991" w:rsidRPr="00681991" w:rsidRDefault="00681991" w:rsidP="00681991">
            <w:pPr>
              <w:spacing w:after="0" w:line="0" w:lineRule="atLeast"/>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1991" w:rsidRPr="00681991" w:rsidRDefault="00681991" w:rsidP="00681991">
            <w:pPr>
              <w:spacing w:after="0" w:line="0" w:lineRule="atLeast"/>
              <w:rPr>
                <w:rFonts w:ascii="Times New Roman" w:eastAsia="Times New Roman" w:hAnsi="Times New Roman" w:cs="Times New Roman"/>
                <w:sz w:val="24"/>
                <w:szCs w:val="24"/>
              </w:rPr>
            </w:pPr>
            <w:r w:rsidRPr="00681991">
              <w:rPr>
                <w:rFonts w:ascii="Arial" w:eastAsia="Times New Roman" w:hAnsi="Arial" w:cs="Arial"/>
                <w:color w:val="000000"/>
              </w:rPr>
              <w:t>This is tied to the Quiz on types of systems.  When students get their score, there is a riddle in the feedback for the quiz.  The riddle is intended to lead them to the fact that the people hold more power than government.</w:t>
            </w:r>
          </w:p>
        </w:tc>
      </w:tr>
      <w:tr w:rsidR="00681991" w:rsidRPr="00681991" w:rsidTr="006819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1991" w:rsidRPr="00681991" w:rsidRDefault="00681991" w:rsidP="00681991">
            <w:pPr>
              <w:spacing w:after="0" w:line="0" w:lineRule="atLeast"/>
              <w:rPr>
                <w:rFonts w:ascii="Times New Roman" w:eastAsia="Times New Roman" w:hAnsi="Times New Roman" w:cs="Times New Roman"/>
                <w:sz w:val="24"/>
                <w:szCs w:val="24"/>
              </w:rPr>
            </w:pPr>
            <w:r w:rsidRPr="00681991">
              <w:rPr>
                <w:rFonts w:ascii="Arial" w:eastAsia="Times New Roman" w:hAnsi="Arial" w:cs="Arial"/>
                <w:color w:val="000000"/>
              </w:rPr>
              <w:t>6 Color Lock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1991" w:rsidRPr="00681991" w:rsidRDefault="00681991" w:rsidP="00681991">
            <w:pPr>
              <w:spacing w:after="0" w:line="0" w:lineRule="atLeast"/>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1991" w:rsidRPr="00681991" w:rsidRDefault="00681991" w:rsidP="00681991">
            <w:pPr>
              <w:spacing w:after="0" w:line="0" w:lineRule="atLeast"/>
              <w:rPr>
                <w:rFonts w:ascii="Times New Roman" w:eastAsia="Times New Roman" w:hAnsi="Times New Roman" w:cs="Times New Roman"/>
                <w:sz w:val="24"/>
                <w:szCs w:val="24"/>
              </w:rPr>
            </w:pPr>
            <w:r w:rsidRPr="00681991">
              <w:rPr>
                <w:rFonts w:ascii="Arial" w:eastAsia="Times New Roman" w:hAnsi="Arial" w:cs="Arial"/>
                <w:color w:val="000000"/>
              </w:rPr>
              <w:t>This lock is tied to a Google Sheet which has questions.  When students answer the questions about the content on the Roots of Federalism page correctly, the answer blocks change color.</w:t>
            </w:r>
          </w:p>
        </w:tc>
      </w:tr>
      <w:tr w:rsidR="00681991" w:rsidRPr="00681991" w:rsidTr="006819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1991" w:rsidRPr="00681991" w:rsidRDefault="00681991" w:rsidP="00681991">
            <w:pPr>
              <w:spacing w:after="0" w:line="0" w:lineRule="atLeast"/>
              <w:rPr>
                <w:rFonts w:ascii="Times New Roman" w:eastAsia="Times New Roman" w:hAnsi="Times New Roman" w:cs="Times New Roman"/>
                <w:sz w:val="24"/>
                <w:szCs w:val="24"/>
              </w:rPr>
            </w:pPr>
            <w:r w:rsidRPr="00681991">
              <w:rPr>
                <w:rFonts w:ascii="Arial" w:eastAsia="Times New Roman" w:hAnsi="Arial" w:cs="Arial"/>
                <w:color w:val="000000"/>
              </w:rPr>
              <w:t>Date Lock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1991" w:rsidRPr="00681991" w:rsidRDefault="00681991" w:rsidP="00681991">
            <w:pPr>
              <w:spacing w:after="0" w:line="0" w:lineRule="atLeast"/>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1991" w:rsidRPr="00681991" w:rsidRDefault="00681991" w:rsidP="00681991">
            <w:pPr>
              <w:spacing w:after="0" w:line="0" w:lineRule="atLeast"/>
              <w:rPr>
                <w:rFonts w:ascii="Times New Roman" w:eastAsia="Times New Roman" w:hAnsi="Times New Roman" w:cs="Times New Roman"/>
                <w:sz w:val="24"/>
                <w:szCs w:val="24"/>
              </w:rPr>
            </w:pPr>
            <w:r w:rsidRPr="00681991">
              <w:rPr>
                <w:rFonts w:ascii="Arial" w:eastAsia="Times New Roman" w:hAnsi="Arial" w:cs="Arial"/>
                <w:color w:val="000000"/>
              </w:rPr>
              <w:t>This is the date of McCulloch v. Maryland; this is related to the Marshall quote about the power to tax is the power to destroy.</w:t>
            </w:r>
          </w:p>
        </w:tc>
      </w:tr>
      <w:tr w:rsidR="00681991" w:rsidRPr="00681991" w:rsidTr="006819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1991" w:rsidRPr="00681991" w:rsidRDefault="00681991" w:rsidP="00681991">
            <w:pPr>
              <w:spacing w:after="0" w:line="0" w:lineRule="atLeast"/>
              <w:rPr>
                <w:rFonts w:ascii="Times New Roman" w:eastAsia="Times New Roman" w:hAnsi="Times New Roman" w:cs="Times New Roman"/>
                <w:sz w:val="24"/>
                <w:szCs w:val="24"/>
              </w:rPr>
            </w:pPr>
            <w:r w:rsidRPr="00681991">
              <w:rPr>
                <w:rFonts w:ascii="Arial" w:eastAsia="Times New Roman" w:hAnsi="Arial" w:cs="Arial"/>
                <w:color w:val="000000"/>
              </w:rPr>
              <w:t>2 Digit Number Lock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1991" w:rsidRPr="00681991" w:rsidRDefault="00681991" w:rsidP="00681991">
            <w:pPr>
              <w:spacing w:after="0" w:line="0" w:lineRule="atLeast"/>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1991" w:rsidRPr="00681991" w:rsidRDefault="00681991" w:rsidP="00681991">
            <w:pPr>
              <w:spacing w:after="0" w:line="0" w:lineRule="atLeast"/>
              <w:rPr>
                <w:rFonts w:ascii="Times New Roman" w:eastAsia="Times New Roman" w:hAnsi="Times New Roman" w:cs="Times New Roman"/>
                <w:sz w:val="24"/>
                <w:szCs w:val="24"/>
              </w:rPr>
            </w:pPr>
            <w:r w:rsidRPr="00681991">
              <w:rPr>
                <w:rFonts w:ascii="Arial" w:eastAsia="Times New Roman" w:hAnsi="Arial" w:cs="Arial"/>
                <w:color w:val="000000"/>
              </w:rPr>
              <w:t xml:space="preserve">This is tied to the number of powers that are </w:t>
            </w:r>
            <w:proofErr w:type="gramStart"/>
            <w:r w:rsidRPr="00681991">
              <w:rPr>
                <w:rFonts w:ascii="Arial" w:eastAsia="Times New Roman" w:hAnsi="Arial" w:cs="Arial"/>
                <w:color w:val="000000"/>
              </w:rPr>
              <w:t>expressed/enumerated</w:t>
            </w:r>
            <w:proofErr w:type="gramEnd"/>
            <w:r w:rsidRPr="00681991">
              <w:rPr>
                <w:rFonts w:ascii="Arial" w:eastAsia="Times New Roman" w:hAnsi="Arial" w:cs="Arial"/>
                <w:color w:val="000000"/>
              </w:rPr>
              <w:t xml:space="preserve"> in the Constitution for the Congress.  In debrief, many students said they figured this one out also from Article 1, section 8 (18).</w:t>
            </w:r>
          </w:p>
        </w:tc>
      </w:tr>
      <w:tr w:rsidR="00681991" w:rsidRPr="00681991" w:rsidTr="006819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1991" w:rsidRPr="00681991" w:rsidRDefault="00681991" w:rsidP="00681991">
            <w:pPr>
              <w:spacing w:after="0" w:line="0" w:lineRule="atLeast"/>
              <w:rPr>
                <w:rFonts w:ascii="Times New Roman" w:eastAsia="Times New Roman" w:hAnsi="Times New Roman" w:cs="Times New Roman"/>
                <w:sz w:val="24"/>
                <w:szCs w:val="24"/>
              </w:rPr>
            </w:pPr>
            <w:r w:rsidRPr="00681991">
              <w:rPr>
                <w:rFonts w:ascii="Arial" w:eastAsia="Times New Roman" w:hAnsi="Arial" w:cs="Arial"/>
                <w:color w:val="000000"/>
              </w:rPr>
              <w:t>7 Digit Word Lock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1991" w:rsidRPr="00681991" w:rsidRDefault="00681991" w:rsidP="00681991">
            <w:pPr>
              <w:spacing w:after="0" w:line="0" w:lineRule="atLeast"/>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1991" w:rsidRPr="00681991" w:rsidRDefault="00681991" w:rsidP="00681991">
            <w:pPr>
              <w:spacing w:after="0" w:line="0" w:lineRule="atLeast"/>
              <w:rPr>
                <w:rFonts w:ascii="Times New Roman" w:eastAsia="Times New Roman" w:hAnsi="Times New Roman" w:cs="Times New Roman"/>
                <w:sz w:val="24"/>
                <w:szCs w:val="24"/>
              </w:rPr>
            </w:pPr>
            <w:r w:rsidRPr="00681991">
              <w:rPr>
                <w:rFonts w:ascii="Arial" w:eastAsia="Times New Roman" w:hAnsi="Arial" w:cs="Arial"/>
                <w:color w:val="000000"/>
              </w:rPr>
              <w:t>This is tied to the Google Form titled “How is Power Divided”.  Students will be led to apply the elastic clause to certain powers.  The explanation, tied with the flashcard deck that defines types of powers should lead them to the term.</w:t>
            </w:r>
          </w:p>
        </w:tc>
      </w:tr>
      <w:tr w:rsidR="00681991" w:rsidRPr="00681991" w:rsidTr="006819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1991" w:rsidRPr="00681991" w:rsidRDefault="00681991" w:rsidP="00681991">
            <w:pPr>
              <w:spacing w:after="0" w:line="0" w:lineRule="atLeast"/>
              <w:rPr>
                <w:rFonts w:ascii="Times New Roman" w:eastAsia="Times New Roman" w:hAnsi="Times New Roman" w:cs="Times New Roman"/>
                <w:sz w:val="24"/>
                <w:szCs w:val="24"/>
              </w:rPr>
            </w:pPr>
            <w:r w:rsidRPr="00681991">
              <w:rPr>
                <w:rFonts w:ascii="Arial" w:eastAsia="Times New Roman" w:hAnsi="Arial" w:cs="Arial"/>
                <w:color w:val="000000"/>
              </w:rPr>
              <w:t>5 Digit Word Lock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1991" w:rsidRPr="00681991" w:rsidRDefault="00681991" w:rsidP="00681991">
            <w:pPr>
              <w:spacing w:after="0" w:line="0" w:lineRule="atLeast"/>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1991" w:rsidRPr="00681991" w:rsidRDefault="00681991" w:rsidP="00681991">
            <w:pPr>
              <w:spacing w:after="0" w:line="0" w:lineRule="atLeast"/>
              <w:rPr>
                <w:rFonts w:ascii="Times New Roman" w:eastAsia="Times New Roman" w:hAnsi="Times New Roman" w:cs="Times New Roman"/>
                <w:sz w:val="24"/>
                <w:szCs w:val="24"/>
              </w:rPr>
            </w:pPr>
            <w:r w:rsidRPr="00681991">
              <w:rPr>
                <w:rFonts w:ascii="Arial" w:eastAsia="Times New Roman" w:hAnsi="Arial" w:cs="Arial"/>
                <w:color w:val="000000"/>
              </w:rPr>
              <w:t>Students can get solve this clue from the question about which level of government affects their daily life the most.  It is on the concurrent powers page.</w:t>
            </w:r>
          </w:p>
        </w:tc>
      </w:tr>
    </w:tbl>
    <w:p w:rsidR="001F0D84" w:rsidRDefault="001F0D84"/>
    <w:sectPr w:rsidR="001F0D84" w:rsidSect="001F0D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1991"/>
    <w:rsid w:val="000A676C"/>
    <w:rsid w:val="001F0D84"/>
    <w:rsid w:val="00681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D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19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1991"/>
    <w:rPr>
      <w:color w:val="0000FF"/>
      <w:u w:val="single"/>
    </w:rPr>
  </w:style>
</w:styles>
</file>

<file path=word/webSettings.xml><?xml version="1.0" encoding="utf-8"?>
<w:webSettings xmlns:r="http://schemas.openxmlformats.org/officeDocument/2006/relationships" xmlns:w="http://schemas.openxmlformats.org/wordprocessingml/2006/main">
  <w:divs>
    <w:div w:id="1382093405">
      <w:bodyDiv w:val="1"/>
      <w:marLeft w:val="0"/>
      <w:marRight w:val="0"/>
      <w:marTop w:val="0"/>
      <w:marBottom w:val="0"/>
      <w:divBdr>
        <w:top w:val="none" w:sz="0" w:space="0" w:color="auto"/>
        <w:left w:val="none" w:sz="0" w:space="0" w:color="auto"/>
        <w:bottom w:val="none" w:sz="0" w:space="0" w:color="auto"/>
        <w:right w:val="none" w:sz="0" w:space="0" w:color="auto"/>
      </w:divBdr>
      <w:divsChild>
        <w:div w:id="1941059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tes.google.com/hcs-students.net/a-proper-balance-of-p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w-011</dc:creator>
  <cp:lastModifiedBy>w-011</cp:lastModifiedBy>
  <cp:revision>2</cp:revision>
  <dcterms:created xsi:type="dcterms:W3CDTF">2018-10-30T15:52:00Z</dcterms:created>
  <dcterms:modified xsi:type="dcterms:W3CDTF">2018-10-30T15:53:00Z</dcterms:modified>
</cp:coreProperties>
</file>