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Quicksand" w:cs="Quicksand" w:eastAsia="Quicksand" w:hAnsi="Quicksand"/>
          <w:sz w:val="28"/>
          <w:szCs w:val="28"/>
        </w:rPr>
      </w:pPr>
      <w:r w:rsidDel="00000000" w:rsidR="00000000" w:rsidRPr="00000000">
        <w:rPr>
          <w:rFonts w:ascii="Quicksand" w:cs="Quicksand" w:eastAsia="Quicksand" w:hAnsi="Quicksand"/>
          <w:b w:val="1"/>
          <w:sz w:val="28"/>
          <w:szCs w:val="28"/>
          <w:rtl w:val="0"/>
        </w:rPr>
        <w:t xml:space="preserve">Commas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Commas are used to:</w:t>
      </w:r>
    </w:p>
    <w:p w:rsidR="00000000" w:rsidDel="00000000" w:rsidP="00000000" w:rsidRDefault="00000000" w:rsidRPr="00000000" w14:paraId="00000003">
      <w:pPr>
        <w:numPr>
          <w:ilvl w:val="0"/>
          <w:numId w:val="6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Separate independent clauses joined by these coordinating conjunctions: </w:t>
      </w:r>
      <w:r w:rsidDel="00000000" w:rsidR="00000000" w:rsidRPr="00000000">
        <w:rPr>
          <w:rFonts w:ascii="Quicksand" w:cs="Quicksand" w:eastAsia="Quicksand" w:hAnsi="Quicksand"/>
          <w:b w:val="1"/>
          <w:sz w:val="24"/>
          <w:szCs w:val="24"/>
          <w:rtl w:val="0"/>
        </w:rPr>
        <w:t xml:space="preserve">for, and, nor, but, or, yet, so.</w:t>
      </w:r>
    </w:p>
    <w:p w:rsidR="00000000" w:rsidDel="00000000" w:rsidP="00000000" w:rsidRDefault="00000000" w:rsidRPr="00000000" w14:paraId="00000004">
      <w:pPr>
        <w:numPr>
          <w:ilvl w:val="0"/>
          <w:numId w:val="7"/>
        </w:numPr>
        <w:ind w:left="1440" w:hanging="360"/>
        <w:contextualSpacing w:val="1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Think “FANBOYS!”</w:t>
      </w:r>
    </w:p>
    <w:p w:rsidR="00000000" w:rsidDel="00000000" w:rsidP="00000000" w:rsidRDefault="00000000" w:rsidRPr="00000000" w14:paraId="00000005">
      <w:pPr>
        <w:numPr>
          <w:ilvl w:val="0"/>
          <w:numId w:val="7"/>
        </w:numPr>
        <w:ind w:left="1440" w:hanging="360"/>
        <w:contextualSpacing w:val="1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Add comma </w:t>
      </w:r>
      <w:r w:rsidDel="00000000" w:rsidR="00000000" w:rsidRPr="00000000">
        <w:rPr>
          <w:rFonts w:ascii="Quicksand" w:cs="Quicksand" w:eastAsia="Quicksand" w:hAnsi="Quicksand"/>
          <w:sz w:val="24"/>
          <w:szCs w:val="24"/>
          <w:u w:val="single"/>
          <w:rtl w:val="0"/>
        </w:rPr>
        <w:t xml:space="preserve">before</w:t>
      </w: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 conjunction</w:t>
      </w:r>
    </w:p>
    <w:p w:rsidR="00000000" w:rsidDel="00000000" w:rsidP="00000000" w:rsidRDefault="00000000" w:rsidRPr="00000000" w14:paraId="00000006">
      <w:pPr>
        <w:numPr>
          <w:ilvl w:val="1"/>
          <w:numId w:val="7"/>
        </w:numPr>
        <w:ind w:left="2160" w:hanging="360"/>
        <w:contextualSpacing w:val="1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The football game ended, but the crowd was still being incredibly rowdy.</w:t>
      </w:r>
    </w:p>
    <w:p w:rsidR="00000000" w:rsidDel="00000000" w:rsidP="00000000" w:rsidRDefault="00000000" w:rsidRPr="00000000" w14:paraId="00000007">
      <w:pPr>
        <w:numPr>
          <w:ilvl w:val="1"/>
          <w:numId w:val="7"/>
        </w:numPr>
        <w:ind w:left="2160" w:hanging="360"/>
        <w:contextualSpacing w:val="1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It was my friend’s birthday yesterday, so I treated her to dinner.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      2.  Separate a list of three or more ideas.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1440" w:hanging="360"/>
        <w:contextualSpacing w:val="1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Add comma after each aspect of the series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1440" w:hanging="360"/>
        <w:contextualSpacing w:val="1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Technically, you are not required to add a comma in between the last two items.  This is called the </w:t>
      </w:r>
      <w:r w:rsidDel="00000000" w:rsidR="00000000" w:rsidRPr="00000000">
        <w:rPr>
          <w:rFonts w:ascii="Quicksand" w:cs="Quicksand" w:eastAsia="Quicksand" w:hAnsi="Quicksand"/>
          <w:i w:val="1"/>
          <w:sz w:val="24"/>
          <w:szCs w:val="24"/>
          <w:rtl w:val="0"/>
        </w:rPr>
        <w:t xml:space="preserve">oxford comma.  </w:t>
      </w: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In this class, we are oxford comma supporters!</w:t>
      </w:r>
    </w:p>
    <w:p w:rsidR="00000000" w:rsidDel="00000000" w:rsidP="00000000" w:rsidRDefault="00000000" w:rsidRPr="00000000" w14:paraId="0000000B">
      <w:pPr>
        <w:numPr>
          <w:ilvl w:val="1"/>
          <w:numId w:val="4"/>
        </w:numPr>
        <w:ind w:left="2160" w:hanging="360"/>
        <w:contextualSpacing w:val="1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We couldn’t decide between Popeye’s, KFC, or Buffalo Wild Wings.</w:t>
      </w:r>
    </w:p>
    <w:p w:rsidR="00000000" w:rsidDel="00000000" w:rsidP="00000000" w:rsidRDefault="00000000" w:rsidRPr="00000000" w14:paraId="0000000C">
      <w:pPr>
        <w:ind w:left="0" w:firstLine="0"/>
        <w:contextualSpacing w:val="0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      3.  Separate extra information.</w:t>
      </w:r>
    </w:p>
    <w:p w:rsidR="00000000" w:rsidDel="00000000" w:rsidP="00000000" w:rsidRDefault="00000000" w:rsidRPr="00000000" w14:paraId="0000000D">
      <w:pPr>
        <w:numPr>
          <w:ilvl w:val="0"/>
          <w:numId w:val="10"/>
        </w:numPr>
        <w:ind w:left="1440" w:hanging="360"/>
        <w:contextualSpacing w:val="1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Add one comma to indicate the start of the new information and one comma to indicate where it ends</w:t>
      </w:r>
    </w:p>
    <w:p w:rsidR="00000000" w:rsidDel="00000000" w:rsidP="00000000" w:rsidRDefault="00000000" w:rsidRPr="00000000" w14:paraId="0000000E">
      <w:pPr>
        <w:numPr>
          <w:ilvl w:val="1"/>
          <w:numId w:val="10"/>
        </w:numPr>
        <w:ind w:left="2160" w:hanging="360"/>
        <w:contextualSpacing w:val="1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My friend Nitasha, someone I’ve known since high school, is working in the city as we are completing this lesson.</w:t>
      </w:r>
    </w:p>
    <w:p w:rsidR="00000000" w:rsidDel="00000000" w:rsidP="00000000" w:rsidRDefault="00000000" w:rsidRPr="00000000" w14:paraId="0000000F">
      <w:pPr>
        <w:numPr>
          <w:ilvl w:val="1"/>
          <w:numId w:val="10"/>
        </w:numPr>
        <w:ind w:left="2160" w:hanging="360"/>
        <w:contextualSpacing w:val="1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Little Vincent’s Pizzeria, the place with the best extra cheese slice, stays open until one in the morning.</w:t>
      </w:r>
    </w:p>
    <w:p w:rsidR="00000000" w:rsidDel="00000000" w:rsidP="00000000" w:rsidRDefault="00000000" w:rsidRPr="00000000" w14:paraId="00000010">
      <w:pPr>
        <w:contextualSpacing w:val="0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      4.  Separate “if, then” statements (cause and effect statements).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1440" w:hanging="360"/>
        <w:contextualSpacing w:val="1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Add a comma before the “then”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2160" w:hanging="360"/>
        <w:contextualSpacing w:val="1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If I get a perfect score on my test, then I will get a new video game.</w:t>
      </w:r>
    </w:p>
    <w:p w:rsidR="00000000" w:rsidDel="00000000" w:rsidP="00000000" w:rsidRDefault="00000000" w:rsidRPr="00000000" w14:paraId="00000013">
      <w:pPr>
        <w:ind w:left="0" w:firstLine="0"/>
        <w:contextualSpacing w:val="0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      5.  Separate a quotation from the rest of a sentence.</w:t>
      </w:r>
    </w:p>
    <w:p w:rsidR="00000000" w:rsidDel="00000000" w:rsidP="00000000" w:rsidRDefault="00000000" w:rsidRPr="00000000" w14:paraId="00000014">
      <w:pPr>
        <w:numPr>
          <w:ilvl w:val="0"/>
          <w:numId w:val="11"/>
        </w:numPr>
        <w:ind w:left="1440" w:hanging="360"/>
        <w:contextualSpacing w:val="1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If the quote is the first aspect of the sentence, add a comma after the statement and before the end quotation mark, then another before the quote starts again.</w:t>
      </w:r>
    </w:p>
    <w:p w:rsidR="00000000" w:rsidDel="00000000" w:rsidP="00000000" w:rsidRDefault="00000000" w:rsidRPr="00000000" w14:paraId="00000015">
      <w:pPr>
        <w:numPr>
          <w:ilvl w:val="1"/>
          <w:numId w:val="11"/>
        </w:numPr>
        <w:ind w:left="2160" w:hanging="360"/>
        <w:contextualSpacing w:val="1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“If I don’t get to class on time,” the boy said, “my teacher will be angry.”</w:t>
      </w:r>
    </w:p>
    <w:p w:rsidR="00000000" w:rsidDel="00000000" w:rsidP="00000000" w:rsidRDefault="00000000" w:rsidRPr="00000000" w14:paraId="00000016">
      <w:pPr>
        <w:numPr>
          <w:ilvl w:val="0"/>
          <w:numId w:val="11"/>
        </w:numPr>
        <w:ind w:left="1440" w:hanging="360"/>
        <w:contextualSpacing w:val="1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If the quote is integrated in the sentence, add a comma after the introductory phrase</w:t>
      </w:r>
    </w:p>
    <w:p w:rsidR="00000000" w:rsidDel="00000000" w:rsidP="00000000" w:rsidRDefault="00000000" w:rsidRPr="00000000" w14:paraId="00000017">
      <w:pPr>
        <w:numPr>
          <w:ilvl w:val="1"/>
          <w:numId w:val="11"/>
        </w:numPr>
        <w:ind w:left="2160" w:hanging="360"/>
        <w:contextualSpacing w:val="1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She said, “I can’t stand this heat anymore!”</w:t>
      </w:r>
    </w:p>
    <w:p w:rsidR="00000000" w:rsidDel="00000000" w:rsidP="00000000" w:rsidRDefault="00000000" w:rsidRPr="00000000" w14:paraId="00000018">
      <w:pPr>
        <w:contextualSpacing w:val="0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      6.  Separate an introductory element from the rest of a sentence.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1440" w:hanging="360"/>
        <w:contextualSpacing w:val="1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Add a comma after the introduction</w:t>
      </w:r>
    </w:p>
    <w:p w:rsidR="00000000" w:rsidDel="00000000" w:rsidP="00000000" w:rsidRDefault="00000000" w:rsidRPr="00000000" w14:paraId="0000001A">
      <w:pPr>
        <w:numPr>
          <w:ilvl w:val="1"/>
          <w:numId w:val="3"/>
        </w:numPr>
        <w:ind w:left="2160" w:hanging="360"/>
        <w:contextualSpacing w:val="1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Hi, how are you?</w:t>
      </w:r>
    </w:p>
    <w:p w:rsidR="00000000" w:rsidDel="00000000" w:rsidP="00000000" w:rsidRDefault="00000000" w:rsidRPr="00000000" w14:paraId="0000001B">
      <w:pPr>
        <w:numPr>
          <w:ilvl w:val="1"/>
          <w:numId w:val="3"/>
        </w:numPr>
        <w:ind w:left="2160" w:hanging="360"/>
        <w:contextualSpacing w:val="1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Wait a second, shouldn’t we have turned left?</w:t>
      </w:r>
    </w:p>
    <w:p w:rsidR="00000000" w:rsidDel="00000000" w:rsidP="00000000" w:rsidRDefault="00000000" w:rsidRPr="00000000" w14:paraId="0000001C">
      <w:pPr>
        <w:contextualSpacing w:val="0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      7.   Separate the name of a city from a country or state.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ind w:left="1440" w:hanging="360"/>
        <w:contextualSpacing w:val="1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Add a comma after the town/city and before the country/state.</w:t>
      </w:r>
    </w:p>
    <w:p w:rsidR="00000000" w:rsidDel="00000000" w:rsidP="00000000" w:rsidRDefault="00000000" w:rsidRPr="00000000" w14:paraId="0000001E">
      <w:pPr>
        <w:numPr>
          <w:ilvl w:val="1"/>
          <w:numId w:val="5"/>
        </w:numPr>
        <w:ind w:left="2160" w:hanging="360"/>
        <w:contextualSpacing w:val="1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He was born in Cape Town, South Africa.</w:t>
      </w:r>
    </w:p>
    <w:p w:rsidR="00000000" w:rsidDel="00000000" w:rsidP="00000000" w:rsidRDefault="00000000" w:rsidRPr="00000000" w14:paraId="0000001F">
      <w:pPr>
        <w:numPr>
          <w:ilvl w:val="1"/>
          <w:numId w:val="5"/>
        </w:numPr>
        <w:ind w:left="2160" w:hanging="360"/>
        <w:contextualSpacing w:val="1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She works in Farmingdale, New York.</w:t>
      </w:r>
    </w:p>
    <w:p w:rsidR="00000000" w:rsidDel="00000000" w:rsidP="00000000" w:rsidRDefault="00000000" w:rsidRPr="00000000" w14:paraId="00000020">
      <w:pPr>
        <w:contextualSpacing w:val="0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      8.  Separate the day of the week, the day of the month, and the year.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1440" w:hanging="360"/>
        <w:contextualSpacing w:val="1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Add a comma after the day of the week, and after the numerical date.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ind w:left="2160" w:hanging="360"/>
        <w:contextualSpacing w:val="1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The last day of school is Wednesday, June 12, 2019.</w:t>
      </w:r>
    </w:p>
    <w:p w:rsidR="00000000" w:rsidDel="00000000" w:rsidP="00000000" w:rsidRDefault="00000000" w:rsidRPr="00000000" w14:paraId="00000023">
      <w:pPr>
        <w:contextualSpacing w:val="0"/>
        <w:jc w:val="left"/>
        <w:rPr>
          <w:rFonts w:ascii="Quicksand" w:cs="Quicksand" w:eastAsia="Quicksand" w:hAnsi="Quicksand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jc w:val="center"/>
        <w:rPr>
          <w:rFonts w:ascii="Quicksand" w:cs="Quicksand" w:eastAsia="Quicksand" w:hAnsi="Quicksand"/>
          <w:b w:val="1"/>
          <w:sz w:val="28"/>
          <w:szCs w:val="28"/>
        </w:rPr>
      </w:pPr>
      <w:r w:rsidDel="00000000" w:rsidR="00000000" w:rsidRPr="00000000">
        <w:rPr>
          <w:rFonts w:ascii="Quicksand" w:cs="Quicksand" w:eastAsia="Quicksand" w:hAnsi="Quicksand"/>
          <w:b w:val="1"/>
          <w:sz w:val="28"/>
          <w:szCs w:val="28"/>
          <w:rtl w:val="0"/>
        </w:rPr>
        <w:t xml:space="preserve">Apostrophes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Apostrophes are used to:</w:t>
      </w:r>
    </w:p>
    <w:p w:rsidR="00000000" w:rsidDel="00000000" w:rsidP="00000000" w:rsidRDefault="00000000" w:rsidRPr="00000000" w14:paraId="00000026">
      <w:pPr>
        <w:numPr>
          <w:ilvl w:val="0"/>
          <w:numId w:val="8"/>
        </w:numPr>
        <w:ind w:left="720" w:hanging="360"/>
        <w:contextualSpacing w:val="1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Show possession</w:t>
      </w:r>
    </w:p>
    <w:p w:rsidR="00000000" w:rsidDel="00000000" w:rsidP="00000000" w:rsidRDefault="00000000" w:rsidRPr="00000000" w14:paraId="00000027">
      <w:pPr>
        <w:numPr>
          <w:ilvl w:val="1"/>
          <w:numId w:val="12"/>
        </w:numPr>
        <w:ind w:left="1440" w:hanging="360"/>
        <w:contextualSpacing w:val="1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When dealing with a singular noun, add the apostrophe plus the letter “s”.</w:t>
      </w:r>
    </w:p>
    <w:p w:rsidR="00000000" w:rsidDel="00000000" w:rsidP="00000000" w:rsidRDefault="00000000" w:rsidRPr="00000000" w14:paraId="00000028">
      <w:pPr>
        <w:numPr>
          <w:ilvl w:val="2"/>
          <w:numId w:val="12"/>
        </w:numPr>
        <w:ind w:left="2160" w:hanging="360"/>
        <w:contextualSpacing w:val="1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Ms. Fierst’s favorite things to do at home are watch Netflix and make cookies.</w:t>
      </w:r>
    </w:p>
    <w:p w:rsidR="00000000" w:rsidDel="00000000" w:rsidP="00000000" w:rsidRDefault="00000000" w:rsidRPr="00000000" w14:paraId="00000029">
      <w:pPr>
        <w:numPr>
          <w:ilvl w:val="2"/>
          <w:numId w:val="12"/>
        </w:numPr>
        <w:ind w:left="2160" w:hanging="360"/>
        <w:contextualSpacing w:val="1"/>
        <w:rPr>
          <w:rFonts w:ascii="Quicksand" w:cs="Quicksand" w:eastAsia="Quicksand" w:hAnsi="Quicksand"/>
          <w:sz w:val="24"/>
          <w:szCs w:val="24"/>
          <w:u w:val="none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The bird’s chirping was so loud, it woke everyone up before sunrise.</w:t>
      </w:r>
    </w:p>
    <w:p w:rsidR="00000000" w:rsidDel="00000000" w:rsidP="00000000" w:rsidRDefault="00000000" w:rsidRPr="00000000" w14:paraId="0000002A">
      <w:pPr>
        <w:numPr>
          <w:ilvl w:val="1"/>
          <w:numId w:val="12"/>
        </w:numPr>
        <w:ind w:left="1440" w:hanging="360"/>
        <w:contextualSpacing w:val="1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When dealing with a plural noun, add the apostrophe after the “s” at the end of the plural word.</w:t>
      </w:r>
    </w:p>
    <w:p w:rsidR="00000000" w:rsidDel="00000000" w:rsidP="00000000" w:rsidRDefault="00000000" w:rsidRPr="00000000" w14:paraId="0000002B">
      <w:pPr>
        <w:numPr>
          <w:ilvl w:val="2"/>
          <w:numId w:val="12"/>
        </w:numPr>
        <w:ind w:left="2160" w:hanging="360"/>
        <w:contextualSpacing w:val="1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All of these kids’ paintings were so cute.</w:t>
      </w:r>
    </w:p>
    <w:p w:rsidR="00000000" w:rsidDel="00000000" w:rsidP="00000000" w:rsidRDefault="00000000" w:rsidRPr="00000000" w14:paraId="0000002C">
      <w:pPr>
        <w:numPr>
          <w:ilvl w:val="2"/>
          <w:numId w:val="12"/>
        </w:numPr>
        <w:ind w:left="2160" w:hanging="360"/>
        <w:contextualSpacing w:val="1"/>
        <w:rPr>
          <w:rFonts w:ascii="Quicksand" w:cs="Quicksand" w:eastAsia="Quicksand" w:hAnsi="Quicksand"/>
          <w:sz w:val="24"/>
          <w:szCs w:val="24"/>
          <w:u w:val="none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The road trip to Florida was worth it after seeing all the beaches’ white sand</w:t>
      </w:r>
    </w:p>
    <w:p w:rsidR="00000000" w:rsidDel="00000000" w:rsidP="00000000" w:rsidRDefault="00000000" w:rsidRPr="00000000" w14:paraId="0000002D">
      <w:pPr>
        <w:numPr>
          <w:ilvl w:val="1"/>
          <w:numId w:val="12"/>
        </w:numPr>
        <w:ind w:left="1440" w:hanging="360"/>
        <w:contextualSpacing w:val="1"/>
        <w:rPr>
          <w:rFonts w:ascii="Quicksand" w:cs="Quicksand" w:eastAsia="Quicksand" w:hAnsi="Quicksand"/>
          <w:sz w:val="24"/>
          <w:szCs w:val="24"/>
          <w:u w:val="none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If the person showing possession has a name ending with “s,” you can either add an apostrophe + s OR just add an apostrophe.  Either is acceptable, just be consistent!</w:t>
      </w:r>
    </w:p>
    <w:p w:rsidR="00000000" w:rsidDel="00000000" w:rsidP="00000000" w:rsidRDefault="00000000" w:rsidRPr="00000000" w14:paraId="0000002E">
      <w:pPr>
        <w:numPr>
          <w:ilvl w:val="2"/>
          <w:numId w:val="12"/>
        </w:numPr>
        <w:ind w:left="2160" w:hanging="360"/>
        <w:contextualSpacing w:val="1"/>
        <w:rPr>
          <w:rFonts w:ascii="Quicksand" w:cs="Quicksand" w:eastAsia="Quicksand" w:hAnsi="Quicksand"/>
          <w:sz w:val="24"/>
          <w:szCs w:val="24"/>
          <w:u w:val="none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James’ job allowed him to travel often.</w:t>
      </w:r>
    </w:p>
    <w:p w:rsidR="00000000" w:rsidDel="00000000" w:rsidP="00000000" w:rsidRDefault="00000000" w:rsidRPr="00000000" w14:paraId="0000002F">
      <w:pPr>
        <w:numPr>
          <w:ilvl w:val="2"/>
          <w:numId w:val="12"/>
        </w:numPr>
        <w:ind w:left="2160" w:hanging="360"/>
        <w:contextualSpacing w:val="1"/>
        <w:rPr>
          <w:rFonts w:ascii="Quicksand" w:cs="Quicksand" w:eastAsia="Quicksand" w:hAnsi="Quicksand"/>
          <w:sz w:val="24"/>
          <w:szCs w:val="24"/>
          <w:u w:val="none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James’s job allowed him to travel often.</w:t>
      </w:r>
    </w:p>
    <w:p w:rsidR="00000000" w:rsidDel="00000000" w:rsidP="00000000" w:rsidRDefault="00000000" w:rsidRPr="00000000" w14:paraId="00000030">
      <w:pPr>
        <w:numPr>
          <w:ilvl w:val="1"/>
          <w:numId w:val="12"/>
        </w:numPr>
        <w:ind w:left="1440" w:hanging="360"/>
        <w:contextualSpacing w:val="1"/>
        <w:rPr>
          <w:rFonts w:ascii="Quicksand" w:cs="Quicksand" w:eastAsia="Quicksand" w:hAnsi="Quicksand"/>
          <w:sz w:val="24"/>
          <w:szCs w:val="24"/>
          <w:u w:val="none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***Do not add an apostrophe when making family names plural*** </w:t>
      </w:r>
    </w:p>
    <w:p w:rsidR="00000000" w:rsidDel="00000000" w:rsidP="00000000" w:rsidRDefault="00000000" w:rsidRPr="00000000" w14:paraId="00000031">
      <w:pPr>
        <w:ind w:left="1440" w:firstLine="0"/>
        <w:contextualSpacing w:val="0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i.e. If you are signing a holiday card indicating it is from all your family members, or personalizing your mailbox with your family’s last name, </w:t>
      </w:r>
      <w:r w:rsidDel="00000000" w:rsidR="00000000" w:rsidRPr="00000000">
        <w:rPr>
          <w:rFonts w:ascii="Quicksand" w:cs="Quicksand" w:eastAsia="Quicksand" w:hAnsi="Quicksand"/>
          <w:sz w:val="24"/>
          <w:szCs w:val="24"/>
          <w:u w:val="single"/>
          <w:rtl w:val="0"/>
        </w:rPr>
        <w:t xml:space="preserve">do not</w:t>
      </w: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 add an apostrophe.  That would be making the name possessive for no reason!</w:t>
      </w:r>
    </w:p>
    <w:p w:rsidR="00000000" w:rsidDel="00000000" w:rsidP="00000000" w:rsidRDefault="00000000" w:rsidRPr="00000000" w14:paraId="00000032">
      <w:pPr>
        <w:numPr>
          <w:ilvl w:val="2"/>
          <w:numId w:val="12"/>
        </w:numPr>
        <w:ind w:left="2160" w:hanging="360"/>
        <w:contextualSpacing w:val="1"/>
        <w:rPr>
          <w:rFonts w:ascii="Quicksand" w:cs="Quicksand" w:eastAsia="Quicksand" w:hAnsi="Quicksand"/>
          <w:sz w:val="24"/>
          <w:szCs w:val="24"/>
          <w:u w:val="none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Sincerely, the Smiths</w:t>
      </w:r>
    </w:p>
    <w:p w:rsidR="00000000" w:rsidDel="00000000" w:rsidP="00000000" w:rsidRDefault="00000000" w:rsidRPr="00000000" w14:paraId="00000033">
      <w:pPr>
        <w:numPr>
          <w:ilvl w:val="2"/>
          <w:numId w:val="12"/>
        </w:numPr>
        <w:ind w:left="2160" w:hanging="360"/>
        <w:contextualSpacing w:val="1"/>
        <w:rPr>
          <w:rFonts w:ascii="Quicksand" w:cs="Quicksand" w:eastAsia="Quicksand" w:hAnsi="Quicksand"/>
          <w:sz w:val="24"/>
          <w:szCs w:val="24"/>
          <w:u w:val="none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The Johnsons live in the house with the blue shutters.</w:t>
      </w:r>
    </w:p>
    <w:p w:rsidR="00000000" w:rsidDel="00000000" w:rsidP="00000000" w:rsidRDefault="00000000" w:rsidRPr="00000000" w14:paraId="00000034">
      <w:pPr>
        <w:ind w:left="1440" w:firstLine="0"/>
        <w:contextualSpacing w:val="0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5">
      <w:pPr>
        <w:contextualSpacing w:val="0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      2)  To break up contractions</w:t>
      </w:r>
    </w:p>
    <w:p w:rsidR="00000000" w:rsidDel="00000000" w:rsidP="00000000" w:rsidRDefault="00000000" w:rsidRPr="00000000" w14:paraId="00000036">
      <w:pPr>
        <w:numPr>
          <w:ilvl w:val="1"/>
          <w:numId w:val="12"/>
        </w:numPr>
        <w:ind w:left="1440" w:hanging="360"/>
        <w:contextualSpacing w:val="1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Insert apostrophe before the “t” (or wherever the missing letter is supposed to be).</w:t>
      </w:r>
    </w:p>
    <w:p w:rsidR="00000000" w:rsidDel="00000000" w:rsidP="00000000" w:rsidRDefault="00000000" w:rsidRPr="00000000" w14:paraId="00000037">
      <w:pPr>
        <w:numPr>
          <w:ilvl w:val="2"/>
          <w:numId w:val="12"/>
        </w:numPr>
        <w:ind w:left="2160" w:hanging="360"/>
        <w:contextualSpacing w:val="1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I can’t wait to see how you are going to improve your grammar after this lesson.</w:t>
      </w:r>
    </w:p>
    <w:p w:rsidR="00000000" w:rsidDel="00000000" w:rsidP="00000000" w:rsidRDefault="00000000" w:rsidRPr="00000000" w14:paraId="00000038">
      <w:pPr>
        <w:numPr>
          <w:ilvl w:val="2"/>
          <w:numId w:val="12"/>
        </w:numPr>
        <w:ind w:left="2160" w:hanging="360"/>
        <w:contextualSpacing w:val="1"/>
        <w:rPr>
          <w:rFonts w:ascii="Quicksand" w:cs="Quicksand" w:eastAsia="Quicksand" w:hAnsi="Quicksand"/>
          <w:sz w:val="24"/>
          <w:szCs w:val="24"/>
          <w:u w:val="none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Don’t touch the hot baking sheet!</w:t>
      </w:r>
    </w:p>
    <w:p w:rsidR="00000000" w:rsidDel="00000000" w:rsidP="00000000" w:rsidRDefault="00000000" w:rsidRPr="00000000" w14:paraId="00000039">
      <w:pPr>
        <w:ind w:left="0" w:firstLine="0"/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firstLine="0"/>
        <w:contextualSpacing w:val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firstLine="0"/>
        <w:contextualSpacing w:val="0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Practice:</w:t>
      </w:r>
    </w:p>
    <w:p w:rsidR="00000000" w:rsidDel="00000000" w:rsidP="00000000" w:rsidRDefault="00000000" w:rsidRPr="00000000" w14:paraId="0000003C">
      <w:pPr>
        <w:numPr>
          <w:ilvl w:val="0"/>
          <w:numId w:val="9"/>
        </w:numPr>
        <w:ind w:left="720" w:hanging="360"/>
        <w:contextualSpacing w:val="1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My mom said I shouldnt go out past 10, but I figured that was just a recommendation.</w:t>
      </w:r>
    </w:p>
    <w:p w:rsidR="00000000" w:rsidDel="00000000" w:rsidP="00000000" w:rsidRDefault="00000000" w:rsidRPr="00000000" w14:paraId="0000003D">
      <w:pPr>
        <w:numPr>
          <w:ilvl w:val="0"/>
          <w:numId w:val="9"/>
        </w:numPr>
        <w:ind w:left="720" w:hanging="360"/>
        <w:contextualSpacing w:val="1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St. Francis Prep is located in Fresh Meadows New York.</w:t>
      </w:r>
    </w:p>
    <w:p w:rsidR="00000000" w:rsidDel="00000000" w:rsidP="00000000" w:rsidRDefault="00000000" w:rsidRPr="00000000" w14:paraId="0000003E">
      <w:pPr>
        <w:numPr>
          <w:ilvl w:val="0"/>
          <w:numId w:val="9"/>
        </w:numPr>
        <w:ind w:left="720" w:hanging="360"/>
        <w:contextualSpacing w:val="1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The agenda for class today is reading writing and quiz review.</w:t>
      </w:r>
    </w:p>
    <w:p w:rsidR="00000000" w:rsidDel="00000000" w:rsidP="00000000" w:rsidRDefault="00000000" w:rsidRPr="00000000" w14:paraId="0000003F">
      <w:pPr>
        <w:numPr>
          <w:ilvl w:val="0"/>
          <w:numId w:val="9"/>
        </w:numPr>
        <w:ind w:left="720" w:hanging="360"/>
        <w:contextualSpacing w:val="1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All students iPads seemed to have some scratch or crack on it already!</w:t>
      </w:r>
    </w:p>
    <w:p w:rsidR="00000000" w:rsidDel="00000000" w:rsidP="00000000" w:rsidRDefault="00000000" w:rsidRPr="00000000" w14:paraId="00000040">
      <w:pPr>
        <w:numPr>
          <w:ilvl w:val="0"/>
          <w:numId w:val="9"/>
        </w:numPr>
        <w:ind w:left="720" w:hanging="360"/>
        <w:contextualSpacing w:val="1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If you start taking practice SAT exams far in advance you will likely perform very well.</w:t>
      </w:r>
    </w:p>
    <w:p w:rsidR="00000000" w:rsidDel="00000000" w:rsidP="00000000" w:rsidRDefault="00000000" w:rsidRPr="00000000" w14:paraId="00000041">
      <w:pPr>
        <w:numPr>
          <w:ilvl w:val="0"/>
          <w:numId w:val="9"/>
        </w:numPr>
        <w:ind w:left="720" w:hanging="360"/>
        <w:contextualSpacing w:val="1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My best friend couldn’t come to the party for she broke curfew this past week.</w:t>
      </w:r>
    </w:p>
    <w:p w:rsidR="00000000" w:rsidDel="00000000" w:rsidP="00000000" w:rsidRDefault="00000000" w:rsidRPr="00000000" w14:paraId="00000042">
      <w:pPr>
        <w:numPr>
          <w:ilvl w:val="0"/>
          <w:numId w:val="9"/>
        </w:numPr>
        <w:ind w:left="720" w:hanging="360"/>
        <w:contextualSpacing w:val="1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I am creating this worksheet on Wednesday August 15 2018.</w:t>
      </w:r>
    </w:p>
    <w:p w:rsidR="00000000" w:rsidDel="00000000" w:rsidP="00000000" w:rsidRDefault="00000000" w:rsidRPr="00000000" w14:paraId="00000043">
      <w:pPr>
        <w:numPr>
          <w:ilvl w:val="0"/>
          <w:numId w:val="9"/>
        </w:numPr>
        <w:ind w:left="720" w:hanging="360"/>
        <w:contextualSpacing w:val="1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The cats piece of yarn was her favorite toy.</w:t>
      </w:r>
    </w:p>
    <w:p w:rsidR="00000000" w:rsidDel="00000000" w:rsidP="00000000" w:rsidRDefault="00000000" w:rsidRPr="00000000" w14:paraId="00000044">
      <w:pPr>
        <w:numPr>
          <w:ilvl w:val="0"/>
          <w:numId w:val="9"/>
        </w:numPr>
        <w:ind w:left="720" w:hanging="360"/>
        <w:contextualSpacing w:val="1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My brother a second year college student still sleeps with a night light.</w:t>
      </w:r>
    </w:p>
    <w:p w:rsidR="00000000" w:rsidDel="00000000" w:rsidP="00000000" w:rsidRDefault="00000000" w:rsidRPr="00000000" w14:paraId="00000045">
      <w:pPr>
        <w:numPr>
          <w:ilvl w:val="0"/>
          <w:numId w:val="9"/>
        </w:numPr>
        <w:ind w:left="720" w:hanging="360"/>
        <w:contextualSpacing w:val="1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He raised his hand and asked the teacher, will this be on the test?</w:t>
      </w:r>
    </w:p>
    <w:p w:rsidR="00000000" w:rsidDel="00000000" w:rsidP="00000000" w:rsidRDefault="00000000" w:rsidRPr="00000000" w14:paraId="00000046">
      <w:pPr>
        <w:ind w:left="720" w:firstLine="0"/>
        <w:contextualSpacing w:val="0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Take it a step further:</w:t>
      </w:r>
    </w:p>
    <w:p w:rsidR="00000000" w:rsidDel="00000000" w:rsidP="00000000" w:rsidRDefault="00000000" w:rsidRPr="00000000" w14:paraId="00000048">
      <w:pPr>
        <w:numPr>
          <w:ilvl w:val="0"/>
          <w:numId w:val="9"/>
        </w:numPr>
        <w:ind w:left="720" w:hanging="360"/>
        <w:contextualSpacing w:val="1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Instead of writing out all 12 family members names, she signed the card from the Smiths.</w:t>
      </w:r>
    </w:p>
    <w:p w:rsidR="00000000" w:rsidDel="00000000" w:rsidP="00000000" w:rsidRDefault="00000000" w:rsidRPr="00000000" w14:paraId="00000049">
      <w:pPr>
        <w:numPr>
          <w:ilvl w:val="0"/>
          <w:numId w:val="9"/>
        </w:numPr>
        <w:ind w:left="720" w:hanging="360"/>
        <w:contextualSpacing w:val="1"/>
        <w:rPr>
          <w:rFonts w:ascii="Quicksand" w:cs="Quicksand" w:eastAsia="Quicksand" w:hAnsi="Quicksand"/>
          <w:sz w:val="24"/>
          <w:szCs w:val="24"/>
        </w:rPr>
      </w:pPr>
      <w:r w:rsidDel="00000000" w:rsidR="00000000" w:rsidRPr="00000000">
        <w:rPr>
          <w:rFonts w:ascii="Quicksand" w:cs="Quicksand" w:eastAsia="Quicksand" w:hAnsi="Quicksand"/>
          <w:sz w:val="24"/>
          <w:szCs w:val="24"/>
          <w:rtl w:val="0"/>
        </w:rPr>
        <w:t xml:space="preserve">Hey you she called across the hall who has your vote for class president?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icksand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contextualSpacing w:val="0"/>
      <w:rPr/>
    </w:pPr>
    <w:r w:rsidDel="00000000" w:rsidR="00000000" w:rsidRPr="00000000">
      <w:rPr>
        <w:rFonts w:ascii="Quicksand" w:cs="Quicksand" w:eastAsia="Quicksand" w:hAnsi="Quicksand"/>
        <w:rtl w:val="0"/>
      </w:rPr>
      <w:t xml:space="preserve">Name</w:t>
    </w:r>
    <w:r w:rsidDel="00000000" w:rsidR="00000000" w:rsidRPr="00000000">
      <w:rPr>
        <w:rtl w:val="0"/>
      </w:rPr>
      <w:t xml:space="preserve"> _____________________________</w:t>
      <w:tab/>
      <w:tab/>
      <w:tab/>
      <w:tab/>
      <w:tab/>
      <w:tab/>
      <w:t xml:space="preserve">    </w:t>
    </w:r>
    <w:r w:rsidDel="00000000" w:rsidR="00000000" w:rsidRPr="00000000">
      <w:rPr>
        <w:rFonts w:ascii="Quicksand" w:cs="Quicksand" w:eastAsia="Quicksand" w:hAnsi="Quicksand"/>
        <w:rtl w:val="0"/>
      </w:rPr>
      <w:t xml:space="preserve">Date</w:t>
    </w:r>
    <w:r w:rsidDel="00000000" w:rsidR="00000000" w:rsidRPr="00000000">
      <w:rPr>
        <w:rtl w:val="0"/>
      </w:rPr>
      <w:t xml:space="preserve"> 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